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B0" w:rsidRDefault="006E57B0" w:rsidP="009F1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7B0" w:rsidRPr="003932C7" w:rsidRDefault="00D32983" w:rsidP="009F12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r w:rsidR="006E57B0" w:rsidRPr="003932C7">
        <w:rPr>
          <w:rFonts w:ascii="Times New Roman" w:hAnsi="Times New Roman" w:cs="Times New Roman"/>
          <w:b/>
          <w:sz w:val="32"/>
          <w:szCs w:val="32"/>
        </w:rPr>
        <w:t xml:space="preserve">реализации нацпроектов </w:t>
      </w:r>
      <w:r w:rsidR="004934D1">
        <w:rPr>
          <w:rFonts w:ascii="Times New Roman" w:hAnsi="Times New Roman" w:cs="Times New Roman"/>
          <w:b/>
          <w:sz w:val="32"/>
          <w:szCs w:val="32"/>
        </w:rPr>
        <w:t>в</w:t>
      </w:r>
      <w:r w:rsidR="006E57B0" w:rsidRPr="003932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57B0">
        <w:rPr>
          <w:rFonts w:ascii="Times New Roman" w:hAnsi="Times New Roman" w:cs="Times New Roman"/>
          <w:b/>
          <w:sz w:val="32"/>
          <w:szCs w:val="32"/>
        </w:rPr>
        <w:t>Советско</w:t>
      </w:r>
      <w:r w:rsidR="004934D1">
        <w:rPr>
          <w:rFonts w:ascii="Times New Roman" w:hAnsi="Times New Roman" w:cs="Times New Roman"/>
          <w:b/>
          <w:sz w:val="32"/>
          <w:szCs w:val="32"/>
        </w:rPr>
        <w:t>м</w:t>
      </w:r>
      <w:r w:rsidR="006E57B0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4934D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70F8" w:rsidRPr="006E57B0" w:rsidRDefault="002170F8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B6E7C" w:rsidRPr="006E57B0" w:rsidRDefault="009B6E7C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 xml:space="preserve">Советский район участвует в реализации </w:t>
      </w:r>
      <w:r w:rsidRPr="006E57B0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2A0755" w:rsidRPr="006E57B0">
        <w:rPr>
          <w:rFonts w:ascii="Times New Roman" w:hAnsi="Times New Roman" w:cs="Times New Roman"/>
          <w:sz w:val="32"/>
          <w:szCs w:val="32"/>
        </w:rPr>
        <w:t>национальных проектах</w:t>
      </w:r>
      <w:r w:rsidRPr="006E57B0">
        <w:rPr>
          <w:rFonts w:ascii="Times New Roman" w:hAnsi="Times New Roman" w:cs="Times New Roman"/>
          <w:sz w:val="32"/>
          <w:szCs w:val="32"/>
        </w:rPr>
        <w:t xml:space="preserve">: «Культура», «Демография», «Образование», «Жилье и городская среда», «Малый и средний бизнес и поддержка индивидуальной предпринимательской инициативы», «Экология» </w:t>
      </w:r>
      <w:r w:rsidRPr="00E1562D">
        <w:rPr>
          <w:rFonts w:ascii="Times New Roman" w:hAnsi="Times New Roman" w:cs="Times New Roman"/>
          <w:sz w:val="32"/>
          <w:szCs w:val="32"/>
        </w:rPr>
        <w:t>и</w:t>
      </w:r>
      <w:r w:rsidR="004934D1" w:rsidRPr="00E1562D">
        <w:rPr>
          <w:rFonts w:ascii="Times New Roman" w:hAnsi="Times New Roman" w:cs="Times New Roman"/>
          <w:sz w:val="32"/>
          <w:szCs w:val="32"/>
        </w:rPr>
        <w:t xml:space="preserve"> </w:t>
      </w:r>
      <w:r w:rsidRPr="00E1562D">
        <w:rPr>
          <w:rFonts w:ascii="Times New Roman" w:hAnsi="Times New Roman" w:cs="Times New Roman"/>
          <w:b/>
          <w:sz w:val="32"/>
          <w:szCs w:val="32"/>
        </w:rPr>
        <w:t>17 региональных проектов</w:t>
      </w:r>
      <w:r w:rsidRPr="00E1562D">
        <w:rPr>
          <w:rFonts w:ascii="Times New Roman" w:hAnsi="Times New Roman" w:cs="Times New Roman"/>
          <w:sz w:val="32"/>
          <w:szCs w:val="32"/>
        </w:rPr>
        <w:t>.</w:t>
      </w:r>
    </w:p>
    <w:p w:rsidR="002A0755" w:rsidRPr="006E57B0" w:rsidRDefault="002A0755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3B71" w:rsidRPr="006E57B0" w:rsidRDefault="005367DD" w:rsidP="009F12E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b/>
          <w:sz w:val="32"/>
          <w:szCs w:val="32"/>
        </w:rPr>
        <w:t>Нацпроект «Культура»</w:t>
      </w:r>
      <w:r w:rsidRPr="006E57B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009E2" w:rsidRPr="006E57B0" w:rsidRDefault="00E009E2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 xml:space="preserve">В окружной портфель проектов «Культура» входят </w:t>
      </w:r>
      <w:r w:rsidR="00F86135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6E57B0">
        <w:rPr>
          <w:rFonts w:ascii="Times New Roman" w:hAnsi="Times New Roman" w:cs="Times New Roman"/>
          <w:sz w:val="32"/>
          <w:szCs w:val="32"/>
        </w:rPr>
        <w:t xml:space="preserve">3 региональных проекта, Советский район участвует в реализации  </w:t>
      </w:r>
      <w:r w:rsidR="00F86135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D37F4" w:rsidRPr="006E57B0">
        <w:rPr>
          <w:rFonts w:ascii="Times New Roman" w:hAnsi="Times New Roman" w:cs="Times New Roman"/>
          <w:sz w:val="32"/>
          <w:szCs w:val="32"/>
        </w:rPr>
        <w:t>1 проекта</w:t>
      </w:r>
      <w:r w:rsidRPr="006E57B0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BE6B19" w:rsidRPr="004D31EC" w:rsidRDefault="009F12ED" w:rsidP="009F12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Проект «Культурная среда»: </w:t>
      </w:r>
    </w:p>
    <w:p w:rsidR="009D3B71" w:rsidRPr="00584576" w:rsidRDefault="00584576" w:rsidP="005845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84576">
        <w:rPr>
          <w:rFonts w:ascii="Times New Roman" w:eastAsia="Calibri" w:hAnsi="Times New Roman" w:cs="Times New Roman"/>
          <w:sz w:val="32"/>
          <w:szCs w:val="32"/>
        </w:rPr>
        <w:t xml:space="preserve">В рамках заключённого соглашения с Департаментом культуры Югры получена субсидия в размере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10 185 </w:t>
      </w:r>
      <w:r w:rsidRPr="00584576">
        <w:rPr>
          <w:rFonts w:ascii="Times New Roman" w:eastAsia="Calibri" w:hAnsi="Times New Roman" w:cs="Times New Roman"/>
          <w:sz w:val="32"/>
          <w:szCs w:val="32"/>
        </w:rPr>
        <w:t>тыс. руб. на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009E2" w:rsidRPr="006E57B0">
        <w:rPr>
          <w:rFonts w:ascii="Times New Roman" w:hAnsi="Times New Roman" w:cs="Times New Roman"/>
          <w:sz w:val="32"/>
          <w:szCs w:val="32"/>
        </w:rPr>
        <w:t>оснащени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E009E2" w:rsidRPr="006E57B0">
        <w:rPr>
          <w:rFonts w:ascii="Times New Roman" w:hAnsi="Times New Roman" w:cs="Times New Roman"/>
          <w:sz w:val="32"/>
          <w:szCs w:val="32"/>
        </w:rPr>
        <w:t xml:space="preserve"> бюджетного учреждения «Советская детская школа искусств» музыкальными инструментами, оборудованием и учебными</w:t>
      </w:r>
      <w:r w:rsidR="0036170D">
        <w:rPr>
          <w:rFonts w:ascii="Times New Roman" w:hAnsi="Times New Roman" w:cs="Times New Roman"/>
          <w:sz w:val="32"/>
          <w:szCs w:val="32"/>
        </w:rPr>
        <w:t xml:space="preserve"> материалами</w:t>
      </w:r>
      <w:r w:rsidR="00E009E2" w:rsidRPr="0097132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617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009E2" w:rsidRPr="006E57B0">
        <w:rPr>
          <w:rFonts w:ascii="Times New Roman" w:hAnsi="Times New Roman" w:cs="Times New Roman"/>
          <w:sz w:val="32"/>
          <w:szCs w:val="32"/>
        </w:rPr>
        <w:t>На</w:t>
      </w:r>
      <w:r w:rsidR="005A03A6" w:rsidRPr="006E57B0">
        <w:rPr>
          <w:rFonts w:ascii="Times New Roman" w:hAnsi="Times New Roman" w:cs="Times New Roman"/>
          <w:sz w:val="32"/>
          <w:szCs w:val="32"/>
        </w:rPr>
        <w:t xml:space="preserve"> </w:t>
      </w:r>
      <w:r w:rsidR="00545ADB" w:rsidRPr="006E57B0">
        <w:rPr>
          <w:rFonts w:ascii="Times New Roman" w:hAnsi="Times New Roman" w:cs="Times New Roman"/>
          <w:sz w:val="32"/>
          <w:szCs w:val="32"/>
        </w:rPr>
        <w:t>01</w:t>
      </w:r>
      <w:r w:rsidR="005A03A6" w:rsidRPr="006E57B0">
        <w:rPr>
          <w:rFonts w:ascii="Times New Roman" w:hAnsi="Times New Roman" w:cs="Times New Roman"/>
          <w:sz w:val="32"/>
          <w:szCs w:val="32"/>
        </w:rPr>
        <w:t>.</w:t>
      </w:r>
      <w:r w:rsidR="00500F2B" w:rsidRPr="006E57B0">
        <w:rPr>
          <w:rFonts w:ascii="Times New Roman" w:hAnsi="Times New Roman" w:cs="Times New Roman"/>
          <w:sz w:val="32"/>
          <w:szCs w:val="32"/>
        </w:rPr>
        <w:t>01</w:t>
      </w:r>
      <w:r w:rsidR="005A03A6" w:rsidRPr="006E57B0">
        <w:rPr>
          <w:rFonts w:ascii="Times New Roman" w:hAnsi="Times New Roman" w:cs="Times New Roman"/>
          <w:sz w:val="32"/>
          <w:szCs w:val="32"/>
        </w:rPr>
        <w:t>.20</w:t>
      </w:r>
      <w:r w:rsidR="00500F2B" w:rsidRPr="006E57B0">
        <w:rPr>
          <w:rFonts w:ascii="Times New Roman" w:hAnsi="Times New Roman" w:cs="Times New Roman"/>
          <w:sz w:val="32"/>
          <w:szCs w:val="32"/>
        </w:rPr>
        <w:t>20</w:t>
      </w:r>
      <w:r w:rsidR="005A03A6" w:rsidRPr="006E57B0">
        <w:rPr>
          <w:rFonts w:ascii="Times New Roman" w:hAnsi="Times New Roman" w:cs="Times New Roman"/>
          <w:sz w:val="32"/>
          <w:szCs w:val="32"/>
        </w:rPr>
        <w:t xml:space="preserve">г. контракты исполнены в полном объёме.  </w:t>
      </w:r>
    </w:p>
    <w:p w:rsidR="004800AD" w:rsidRPr="006E57B0" w:rsidRDefault="004800AD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40BE" w:rsidRPr="006E57B0" w:rsidRDefault="005367DD" w:rsidP="009F12E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57B0">
        <w:rPr>
          <w:rFonts w:ascii="Times New Roman" w:hAnsi="Times New Roman" w:cs="Times New Roman"/>
          <w:b/>
          <w:sz w:val="32"/>
          <w:szCs w:val="32"/>
        </w:rPr>
        <w:t>Нацпроект «Демография»</w:t>
      </w:r>
    </w:p>
    <w:p w:rsidR="008B3B94" w:rsidRPr="006E57B0" w:rsidRDefault="008D3996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В окружной портфель проектов «Демография» входят </w:t>
      </w:r>
      <w:r w:rsidR="005D0419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                      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5 региональных проектов, Советский район участвует в реализации </w:t>
      </w:r>
      <w:r w:rsidR="005D0419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                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3 проектов.</w:t>
      </w:r>
    </w:p>
    <w:p w:rsidR="00BD7B60" w:rsidRPr="0097132B" w:rsidRDefault="008B3B94" w:rsidP="009F1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</w:pPr>
      <w:r w:rsidRPr="00A10AAC">
        <w:rPr>
          <w:rFonts w:ascii="Times New Roman" w:eastAsia="Calibri" w:hAnsi="Times New Roman" w:cs="Times New Roman"/>
          <w:b/>
          <w:i/>
          <w:sz w:val="32"/>
          <w:szCs w:val="32"/>
        </w:rPr>
        <w:t>Проект «</w:t>
      </w:r>
      <w:r w:rsidRPr="00A10AA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Спорт норма жизни</w:t>
      </w:r>
      <w:r w:rsidR="009F12E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»: </w:t>
      </w:r>
      <w:r w:rsidR="0097132B" w:rsidRPr="0097132B">
        <w:rPr>
          <w:rFonts w:ascii="Times New Roman" w:eastAsia="Calibri" w:hAnsi="Times New Roman" w:cs="Times New Roman"/>
          <w:sz w:val="32"/>
          <w:szCs w:val="32"/>
        </w:rPr>
        <w:t>В рамках з</w:t>
      </w:r>
      <w:r w:rsidR="0097132B" w:rsidRPr="0097132B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аключённого</w:t>
      </w:r>
      <w:r w:rsidR="00BD7B60" w:rsidRPr="0097132B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соглашени</w:t>
      </w:r>
      <w:r w:rsidR="0097132B" w:rsidRPr="0097132B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я</w:t>
      </w:r>
      <w:r w:rsidR="00BD7B60" w:rsidRPr="0097132B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с Департаментом физической культуры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и спорта </w:t>
      </w:r>
      <w:r w:rsidR="004934D1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Югры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  <w:r w:rsidR="0097132B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получена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субсиди</w:t>
      </w:r>
      <w:r w:rsidR="0097132B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я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в размере 2</w:t>
      </w:r>
      <w:r w:rsidR="0038130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 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981</w:t>
      </w:r>
      <w:r w:rsidR="0038130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,4 тыс.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руб. на государственную поддержку спортивных организаций, осуществляющих подготовку спортивного резерва для сборных команд РФ</w:t>
      </w:r>
      <w:r w:rsidR="00611C75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.</w:t>
      </w:r>
      <w:r w:rsidR="0097132B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  <w:proofErr w:type="gramStart"/>
      <w:r w:rsid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 xml:space="preserve">Из них </w:t>
      </w:r>
      <w:r w:rsidR="00BD7B60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 xml:space="preserve">2 440,3 </w:t>
      </w:r>
      <w:r w:rsidR="00381300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 xml:space="preserve">тыс. </w:t>
      </w:r>
      <w:r w:rsidR="00BD7B60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>руб. затрачены на организацию и участие в учебно-тренировочных сборах, 541</w:t>
      </w:r>
      <w:r w:rsidR="00381300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>,1</w:t>
      </w:r>
      <w:r w:rsidR="00BD7B60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 xml:space="preserve"> </w:t>
      </w:r>
      <w:r w:rsidR="00381300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 xml:space="preserve">тыс. </w:t>
      </w:r>
      <w:r w:rsidR="00BD7B60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>руб. на закупку спортивного оборудования и инвентаря</w:t>
      </w:r>
      <w:r w:rsidR="00611C75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>.</w:t>
      </w:r>
      <w:r w:rsidR="004934D1" w:rsidRPr="0097132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zh-CN"/>
        </w:rPr>
        <w:t xml:space="preserve"> </w:t>
      </w:r>
      <w:proofErr w:type="gramEnd"/>
    </w:p>
    <w:p w:rsidR="000B5E84" w:rsidRPr="006E57B0" w:rsidRDefault="007E18C8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Плановый п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оказат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е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ль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2019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года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– «Обеспеченность населения спортивными со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оружениями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(4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7,2%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)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»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факт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ически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состав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ил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-</w:t>
      </w:r>
      <w:r w:rsidR="005177B6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48,5 %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, 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достигнут за счет введения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в эксплуатацию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следующих объектов</w:t>
      </w:r>
      <w:r w:rsidR="000B5E84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:</w:t>
      </w:r>
    </w:p>
    <w:p w:rsidR="000B5E84" w:rsidRPr="006E57B0" w:rsidRDefault="000B5E84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-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зал</w:t>
      </w:r>
      <w:r w:rsidR="007E18C8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для лиц с ограниченными возможностями здоровья региональной общественной организации «Центр адаптивного спорта и здоровья ХМАО-Югры»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;</w:t>
      </w:r>
    </w:p>
    <w:p w:rsidR="000B5E84" w:rsidRPr="006E57B0" w:rsidRDefault="000B5E84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-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спортивн</w:t>
      </w:r>
      <w:r w:rsidR="007E18C8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ая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площадк</w:t>
      </w:r>
      <w:r w:rsidR="007E18C8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а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с тренажерами на базе ДСОЛ «Окуневские зори» МАУ ФОК «Олимп»</w:t>
      </w: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;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</w:p>
    <w:p w:rsidR="00BD7B60" w:rsidRPr="006E57B0" w:rsidRDefault="000B5E84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-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уличны</w:t>
      </w:r>
      <w:r w:rsidR="007E18C8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е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тренажер</w:t>
      </w:r>
      <w:r w:rsidR="007E18C8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ы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в г.п. Таежный.</w:t>
      </w:r>
    </w:p>
    <w:p w:rsidR="00BD7B60" w:rsidRPr="006E57B0" w:rsidRDefault="006B449F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lastRenderedPageBreak/>
        <w:t xml:space="preserve">В 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2019 году Департаментом физической культуры и спорта </w:t>
      </w:r>
      <w:r w:rsidR="00A10AAC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Югры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, в целях совершенствования спортивной подготовки по виду спорта хоккей, более качественного осуществления тренировочного процесса, а также привлечения населения к систематическим занятиям физической культурой и спортом в Советский район передана машина для заливки и уборки льда общей стоимостью – 10 582,</w:t>
      </w:r>
      <w:r w:rsidR="0038130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9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</w:t>
      </w:r>
      <w:r w:rsidR="0038130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тыс.</w:t>
      </w:r>
      <w:r w:rsidR="00BD7B6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руб. </w:t>
      </w:r>
    </w:p>
    <w:p w:rsidR="00FA5DDD" w:rsidRPr="006E57B0" w:rsidRDefault="008B3B94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zh-CN"/>
        </w:rPr>
        <w:t xml:space="preserve">Проект «Содействие занятости женщин – создание условий дошкольного образования для детей </w:t>
      </w:r>
      <w:r w:rsidR="009F12E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zh-CN"/>
        </w:rPr>
        <w:t xml:space="preserve">в возрасте до трех лет»: </w:t>
      </w:r>
      <w:r w:rsidR="00FA5DDD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Реализуются мероприятия по созданию условий дошкольного образования для детей в возрасте до трех лет.</w:t>
      </w:r>
    </w:p>
    <w:p w:rsidR="00FA5DDD" w:rsidRPr="006E57B0" w:rsidRDefault="00FA5DDD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В рамках проекта в муниципальных дошкольных  образовательных организациях функционирует 164 группы, из них 31 группа составляет группу раннего возраста для детей от 1,5 до 3 лет. </w:t>
      </w:r>
      <w:r w:rsidRPr="006E57B0">
        <w:rPr>
          <w:rFonts w:ascii="Times New Roman" w:hAnsi="Times New Roman" w:cs="Times New Roman"/>
          <w:bCs/>
          <w:sz w:val="32"/>
          <w:szCs w:val="32"/>
        </w:rPr>
        <w:t>Проводятся мероприятия, направленные на развитие негосударственного сектора в сфере дошкольного образования:</w:t>
      </w:r>
    </w:p>
    <w:p w:rsidR="00FA5DDD" w:rsidRPr="006E57B0" w:rsidRDefault="00FA5DDD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E57B0">
        <w:rPr>
          <w:rFonts w:ascii="Times New Roman" w:hAnsi="Times New Roman" w:cs="Times New Roman"/>
          <w:bCs/>
          <w:sz w:val="32"/>
          <w:szCs w:val="32"/>
        </w:rPr>
        <w:t xml:space="preserve">- получена лицензия от 23.07.2019 на образовательную деятельность ИП </w:t>
      </w:r>
      <w:proofErr w:type="spellStart"/>
      <w:r w:rsidRPr="006E57B0">
        <w:rPr>
          <w:rFonts w:ascii="Times New Roman" w:hAnsi="Times New Roman" w:cs="Times New Roman"/>
          <w:bCs/>
          <w:sz w:val="32"/>
          <w:szCs w:val="32"/>
        </w:rPr>
        <w:t>Котеговой</w:t>
      </w:r>
      <w:proofErr w:type="spellEnd"/>
      <w:r w:rsidRPr="006E57B0">
        <w:rPr>
          <w:rFonts w:ascii="Times New Roman" w:hAnsi="Times New Roman" w:cs="Times New Roman"/>
          <w:bCs/>
          <w:sz w:val="32"/>
          <w:szCs w:val="32"/>
        </w:rPr>
        <w:t xml:space="preserve"> О.В. на оказание образовательных услуг по реализации основной образовательной программы дошкольного образования;</w:t>
      </w:r>
    </w:p>
    <w:p w:rsidR="00FA5DDD" w:rsidRPr="006E57B0" w:rsidRDefault="00FA5DDD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E57B0">
        <w:rPr>
          <w:rFonts w:ascii="Times New Roman" w:hAnsi="Times New Roman" w:cs="Times New Roman"/>
          <w:bCs/>
          <w:sz w:val="32"/>
          <w:szCs w:val="32"/>
        </w:rPr>
        <w:t>- организована выдача Сертификатов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образования;</w:t>
      </w:r>
    </w:p>
    <w:p w:rsidR="00FA5DDD" w:rsidRPr="006E57B0" w:rsidRDefault="00FA5DDD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6E57B0">
        <w:rPr>
          <w:rFonts w:ascii="Times New Roman" w:hAnsi="Times New Roman" w:cs="Times New Roman"/>
          <w:bCs/>
          <w:sz w:val="32"/>
          <w:szCs w:val="32"/>
        </w:rPr>
        <w:t>- утвержден перечень частных организаций, осуществляющих образовательную деятельность по реализации образовательных программ дошкольного образования в Советском районе.</w:t>
      </w:r>
    </w:p>
    <w:p w:rsidR="00FA5DDD" w:rsidRPr="006E57B0" w:rsidRDefault="00FA5DDD" w:rsidP="009F12ED">
      <w:pPr>
        <w:suppressAutoHyphens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6E57B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Общее количество мест, созданных в негосударственной (частной) образовательной организации, реализующих программы дошкольного образования,  составляет 14 мест.</w:t>
      </w:r>
    </w:p>
    <w:p w:rsidR="00C17975" w:rsidRPr="006E57B0" w:rsidRDefault="009F12ED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zh-CN"/>
        </w:rPr>
        <w:t xml:space="preserve">Проект «Старшее поколение»: </w:t>
      </w:r>
      <w:r w:rsidR="00CB3232" w:rsidRPr="006E57B0">
        <w:rPr>
          <w:rFonts w:ascii="Times New Roman" w:hAnsi="Times New Roman" w:cs="Times New Roman"/>
          <w:sz w:val="32"/>
          <w:szCs w:val="32"/>
        </w:rPr>
        <w:t>В рамках проекта п</w:t>
      </w:r>
      <w:r w:rsidR="00C17975" w:rsidRPr="006E57B0">
        <w:rPr>
          <w:rFonts w:ascii="Times New Roman" w:hAnsi="Times New Roman" w:cs="Times New Roman"/>
          <w:sz w:val="32"/>
          <w:szCs w:val="32"/>
        </w:rPr>
        <w:t>роводятся мероприятия с целью укреплени</w:t>
      </w:r>
      <w:r w:rsidR="00517571" w:rsidRPr="006E57B0">
        <w:rPr>
          <w:rFonts w:ascii="Times New Roman" w:hAnsi="Times New Roman" w:cs="Times New Roman"/>
          <w:sz w:val="32"/>
          <w:szCs w:val="32"/>
        </w:rPr>
        <w:t>я</w:t>
      </w:r>
      <w:r w:rsidR="00C17975" w:rsidRPr="006E57B0">
        <w:rPr>
          <w:rFonts w:ascii="Times New Roman" w:hAnsi="Times New Roman" w:cs="Times New Roman"/>
          <w:sz w:val="32"/>
          <w:szCs w:val="32"/>
        </w:rPr>
        <w:t xml:space="preserve"> здоровья, увеличения периода активного долголетия и продолжительности здоровой жизни граждан старшего поколения:</w:t>
      </w:r>
    </w:p>
    <w:p w:rsidR="00C17975" w:rsidRPr="006E57B0" w:rsidRDefault="00C17975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 xml:space="preserve"> - веселые старты среди ветеранов образования;</w:t>
      </w:r>
    </w:p>
    <w:p w:rsidR="00C17975" w:rsidRPr="006E57B0" w:rsidRDefault="00C17975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-  ежемесячные мастер- классы по скандинавской ходьбе;</w:t>
      </w:r>
    </w:p>
    <w:p w:rsidR="00C17975" w:rsidRPr="006E57B0" w:rsidRDefault="00C17975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- принимаются нормативы ГТО среди граждан старшего поколения;</w:t>
      </w:r>
    </w:p>
    <w:p w:rsidR="00C17975" w:rsidRPr="006E57B0" w:rsidRDefault="00E01752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 xml:space="preserve">- </w:t>
      </w:r>
      <w:r w:rsidR="00C17975" w:rsidRPr="006E57B0">
        <w:rPr>
          <w:rFonts w:ascii="Times New Roman" w:hAnsi="Times New Roman" w:cs="Times New Roman"/>
          <w:sz w:val="32"/>
          <w:szCs w:val="32"/>
        </w:rPr>
        <w:t>организован выезд в город Ханты-Мансийск на</w:t>
      </w:r>
      <w:r w:rsidR="007F7479" w:rsidRPr="006E57B0">
        <w:rPr>
          <w:rFonts w:ascii="Times New Roman" w:hAnsi="Times New Roman" w:cs="Times New Roman"/>
          <w:sz w:val="32"/>
          <w:szCs w:val="32"/>
        </w:rPr>
        <w:t xml:space="preserve"> восьмой </w:t>
      </w:r>
      <w:r w:rsidR="00C17975" w:rsidRPr="006E57B0">
        <w:rPr>
          <w:rFonts w:ascii="Times New Roman" w:hAnsi="Times New Roman" w:cs="Times New Roman"/>
          <w:sz w:val="32"/>
          <w:szCs w:val="32"/>
        </w:rPr>
        <w:t>Фестиваль пожилых людей, посвященный празднованию Международного дня пожилых людей  (командное 2 место).</w:t>
      </w:r>
    </w:p>
    <w:p w:rsidR="008840BE" w:rsidRPr="006E57B0" w:rsidRDefault="00C17975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lastRenderedPageBreak/>
        <w:t>- с 9</w:t>
      </w:r>
      <w:r w:rsidR="004934D1">
        <w:rPr>
          <w:rFonts w:ascii="Times New Roman" w:hAnsi="Times New Roman" w:cs="Times New Roman"/>
          <w:sz w:val="32"/>
          <w:szCs w:val="32"/>
        </w:rPr>
        <w:t>-</w:t>
      </w:r>
      <w:r w:rsidRPr="006E57B0">
        <w:rPr>
          <w:rFonts w:ascii="Times New Roman" w:hAnsi="Times New Roman" w:cs="Times New Roman"/>
          <w:sz w:val="32"/>
          <w:szCs w:val="32"/>
        </w:rPr>
        <w:t>17 декабря проведена Спартакиада Советского района для граждан старшего поколения.</w:t>
      </w:r>
    </w:p>
    <w:p w:rsidR="006C0CE3" w:rsidRPr="006E57B0" w:rsidRDefault="006C0CE3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5219" w:rsidRPr="006E57B0" w:rsidRDefault="005367DD" w:rsidP="009F12ED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 w:rsidRPr="006E57B0">
        <w:rPr>
          <w:rFonts w:ascii="Times New Roman" w:hAnsi="Times New Roman" w:cs="Times New Roman"/>
          <w:b/>
          <w:sz w:val="32"/>
          <w:szCs w:val="32"/>
        </w:rPr>
        <w:t>Нацпроект «Образование»</w:t>
      </w:r>
    </w:p>
    <w:p w:rsidR="000C078A" w:rsidRPr="006E57B0" w:rsidRDefault="000C078A" w:rsidP="009F1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6E57B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В окружной портфель проектов «Образование» входят 8 региональных проектов, Советский район участ</w:t>
      </w:r>
      <w:r w:rsidR="000C6848" w:rsidRPr="006E57B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вует в реализации 6 проектов.</w:t>
      </w:r>
    </w:p>
    <w:p w:rsidR="00FA5DDD" w:rsidRPr="006E57B0" w:rsidRDefault="009F12ED" w:rsidP="009F1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Проект «Современная школа»: </w:t>
      </w:r>
      <w:r w:rsidR="00FA5DDD" w:rsidRPr="006E57B0">
        <w:rPr>
          <w:rFonts w:ascii="Times New Roman" w:eastAsia="Calibri" w:hAnsi="Times New Roman" w:cs="Times New Roman"/>
          <w:sz w:val="32"/>
          <w:szCs w:val="32"/>
        </w:rPr>
        <w:t>За счет перехода на региональную цифровую образовательную платформу и внедрения модели индивидуального образования обучающихся, уже сегодня в 11-ти школах Советского района учебные планы для каждого обучающегося формируются с учетом индивидуальной образовательной траектории, обеспечен доступ к самым современным образовательным ресурсам, независимо от места проживания обучающегося. Используются информационные технологии, что особенно актуально в период актированных дней и карантинных мероприятий.</w:t>
      </w:r>
    </w:p>
    <w:p w:rsidR="00FA5DDD" w:rsidRPr="006E57B0" w:rsidRDefault="00FA5DDD" w:rsidP="009F12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Организована плановая работа в части материально-технического обеспечения школ для открытия Центров образования цифрового и гуманитарного профилей «Точка роста» на базе муниципальных общеобразовательных организаци</w:t>
      </w:r>
      <w:r w:rsidR="001F327B" w:rsidRPr="006E57B0">
        <w:rPr>
          <w:rFonts w:ascii="Times New Roman" w:hAnsi="Times New Roman" w:cs="Times New Roman"/>
          <w:sz w:val="32"/>
          <w:szCs w:val="32"/>
        </w:rPr>
        <w:t>й</w:t>
      </w:r>
      <w:r w:rsidRPr="006E57B0">
        <w:rPr>
          <w:rFonts w:ascii="Times New Roman" w:hAnsi="Times New Roman" w:cs="Times New Roman"/>
          <w:sz w:val="32"/>
          <w:szCs w:val="32"/>
        </w:rPr>
        <w:t xml:space="preserve"> Сове</w:t>
      </w:r>
      <w:r w:rsidR="004934D1">
        <w:rPr>
          <w:rFonts w:ascii="Times New Roman" w:hAnsi="Times New Roman" w:cs="Times New Roman"/>
          <w:sz w:val="32"/>
          <w:szCs w:val="32"/>
        </w:rPr>
        <w:t>тского района: с 2020 г. - МБОУ</w:t>
      </w:r>
      <w:r w:rsidRPr="006E57B0">
        <w:rPr>
          <w:rFonts w:ascii="Times New Roman" w:hAnsi="Times New Roman" w:cs="Times New Roman"/>
          <w:sz w:val="32"/>
          <w:szCs w:val="32"/>
        </w:rPr>
        <w:t xml:space="preserve"> СОШ № 2</w:t>
      </w:r>
      <w:r w:rsidR="004934D1">
        <w:rPr>
          <w:rFonts w:ascii="Times New Roman" w:hAnsi="Times New Roman" w:cs="Times New Roman"/>
          <w:sz w:val="32"/>
          <w:szCs w:val="32"/>
        </w:rPr>
        <w:t xml:space="preserve"> г. Советский; МБОУ гимназия г</w:t>
      </w:r>
      <w:proofErr w:type="gramStart"/>
      <w:r w:rsidR="004934D1">
        <w:rPr>
          <w:rFonts w:ascii="Times New Roman" w:hAnsi="Times New Roman" w:cs="Times New Roman"/>
          <w:sz w:val="32"/>
          <w:szCs w:val="32"/>
        </w:rPr>
        <w:t>.</w:t>
      </w:r>
      <w:r w:rsidRPr="006E57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E57B0">
        <w:rPr>
          <w:rFonts w:ascii="Times New Roman" w:hAnsi="Times New Roman" w:cs="Times New Roman"/>
          <w:sz w:val="32"/>
          <w:szCs w:val="32"/>
        </w:rPr>
        <w:t>оветский; МБОУ СОШ п. Пионерский; 2021-2022 гг. - МБОУ СОШ п. Коммунистический; «</w:t>
      </w:r>
      <w:proofErr w:type="spellStart"/>
      <w:r w:rsidRPr="006E57B0">
        <w:rPr>
          <w:rFonts w:ascii="Times New Roman" w:hAnsi="Times New Roman" w:cs="Times New Roman"/>
          <w:sz w:val="32"/>
          <w:szCs w:val="32"/>
        </w:rPr>
        <w:t>Алябьевская</w:t>
      </w:r>
      <w:proofErr w:type="spellEnd"/>
      <w:r w:rsidRPr="006E57B0">
        <w:rPr>
          <w:rFonts w:ascii="Times New Roman" w:hAnsi="Times New Roman" w:cs="Times New Roman"/>
          <w:sz w:val="32"/>
          <w:szCs w:val="32"/>
        </w:rPr>
        <w:t xml:space="preserve"> СОШ».</w:t>
      </w:r>
    </w:p>
    <w:p w:rsidR="001F66ED" w:rsidRPr="006E57B0" w:rsidRDefault="005367DD" w:rsidP="009F12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eastAsia="Calibri" w:hAnsi="Times New Roman" w:cs="Times New Roman"/>
          <w:b/>
          <w:i/>
          <w:sz w:val="32"/>
          <w:szCs w:val="32"/>
        </w:rPr>
        <w:t>Проект «Успех каждого ребенка»</w:t>
      </w:r>
      <w:r w:rsidR="009F12E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: </w:t>
      </w:r>
      <w:r w:rsidR="001F66ED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Охват детей в возрасте от 5 до 18 лет дополнительным образованием составил 84,6% (плановый показатель по Советскому району – 84,6%). Достижение данного показателя обеспечено за счет следующих мероприятий:</w:t>
      </w:r>
    </w:p>
    <w:p w:rsidR="001F66ED" w:rsidRPr="006E57B0" w:rsidRDefault="001F66ED" w:rsidP="009F1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E57B0">
        <w:rPr>
          <w:rFonts w:ascii="Times New Roman" w:eastAsia="Calibri" w:hAnsi="Times New Roman" w:cs="Times New Roman"/>
          <w:sz w:val="32"/>
          <w:szCs w:val="32"/>
        </w:rPr>
        <w:t>- создания</w:t>
      </w:r>
      <w:r w:rsidRPr="006E57B0">
        <w:rPr>
          <w:rFonts w:ascii="Times New Roman" w:eastAsia="Times New Roman" w:hAnsi="Times New Roman" w:cs="Times New Roman"/>
          <w:sz w:val="32"/>
          <w:szCs w:val="32"/>
        </w:rPr>
        <w:t xml:space="preserve"> на сайте Управления образования </w:t>
      </w:r>
      <w:r w:rsidR="00DE40C3">
        <w:rPr>
          <w:rFonts w:ascii="Times New Roman" w:eastAsia="Times New Roman" w:hAnsi="Times New Roman" w:cs="Times New Roman"/>
          <w:sz w:val="32"/>
          <w:szCs w:val="32"/>
        </w:rPr>
        <w:t>администрации Советского района</w:t>
      </w:r>
      <w:r w:rsidRPr="006E57B0">
        <w:rPr>
          <w:rFonts w:ascii="Times New Roman" w:eastAsia="Times New Roman" w:hAnsi="Times New Roman" w:cs="Times New Roman"/>
          <w:sz w:val="32"/>
          <w:szCs w:val="32"/>
        </w:rPr>
        <w:t xml:space="preserve"> информационного ресурса «Навигатор дополнительного образования»,</w:t>
      </w:r>
      <w:r w:rsidRPr="006E57B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6E57B0">
        <w:rPr>
          <w:rFonts w:ascii="Times New Roman" w:eastAsia="Times New Roman" w:hAnsi="Times New Roman" w:cs="Times New Roman"/>
          <w:sz w:val="32"/>
          <w:szCs w:val="32"/>
        </w:rPr>
        <w:t>включающего сведения о системе персонифицированного финансирования дополнительного образования и организациях, в том числе некоммерческих и проведения городского мероприятия «Ярмарка дополнительного образования»;</w:t>
      </w:r>
    </w:p>
    <w:p w:rsidR="001F66ED" w:rsidRPr="006E57B0" w:rsidRDefault="001F66ED" w:rsidP="009F1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E57B0">
        <w:rPr>
          <w:rFonts w:ascii="Times New Roman" w:eastAsia="Times New Roman" w:hAnsi="Times New Roman" w:cs="Times New Roman"/>
          <w:sz w:val="32"/>
          <w:szCs w:val="32"/>
        </w:rPr>
        <w:t>- проведения мониторинга потребности детей и  родителей и открытия новых направлений дополнительного образования;</w:t>
      </w:r>
    </w:p>
    <w:p w:rsidR="001F66ED" w:rsidRPr="006E57B0" w:rsidRDefault="001F66ED" w:rsidP="009F1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E57B0">
        <w:rPr>
          <w:rFonts w:ascii="Times New Roman" w:eastAsia="Times New Roman" w:hAnsi="Times New Roman" w:cs="Times New Roman"/>
          <w:sz w:val="32"/>
          <w:szCs w:val="32"/>
        </w:rPr>
        <w:t>- привлечения к реализации дополнительных общеобразовательных программ индивидуальных предпринимателей.</w:t>
      </w:r>
    </w:p>
    <w:p w:rsidR="00B103AE" w:rsidRPr="006E57B0" w:rsidRDefault="001F66ED" w:rsidP="009F1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E57B0">
        <w:rPr>
          <w:rFonts w:ascii="Times New Roman" w:eastAsia="Times New Roman" w:hAnsi="Times New Roman" w:cs="Times New Roman"/>
          <w:sz w:val="32"/>
          <w:szCs w:val="32"/>
        </w:rPr>
        <w:t>В муниципальных образовательных орг</w:t>
      </w:r>
      <w:r w:rsidR="00DE40C3">
        <w:rPr>
          <w:rFonts w:ascii="Times New Roman" w:eastAsia="Times New Roman" w:hAnsi="Times New Roman" w:cs="Times New Roman"/>
          <w:sz w:val="32"/>
          <w:szCs w:val="32"/>
        </w:rPr>
        <w:t xml:space="preserve">анизациях Советского района и </w:t>
      </w:r>
      <w:r w:rsidRPr="006E57B0">
        <w:rPr>
          <w:rFonts w:ascii="Times New Roman" w:eastAsia="Times New Roman" w:hAnsi="Times New Roman" w:cs="Times New Roman"/>
          <w:sz w:val="32"/>
          <w:szCs w:val="32"/>
        </w:rPr>
        <w:t xml:space="preserve">организациях дополнительного образования детей </w:t>
      </w:r>
      <w:r w:rsidRPr="006E57B0"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организована деятельность по реализации дополнительных общеразвивающих программ технической  направленности: «Робототехника», «Компьютерная графика», «Веб-дизайн», «</w:t>
      </w:r>
      <w:proofErr w:type="spellStart"/>
      <w:r w:rsidRPr="006E57B0">
        <w:rPr>
          <w:rFonts w:ascii="Times New Roman" w:eastAsia="Times New Roman" w:hAnsi="Times New Roman" w:cs="Times New Roman"/>
          <w:sz w:val="32"/>
          <w:szCs w:val="32"/>
        </w:rPr>
        <w:t>Мультилогика</w:t>
      </w:r>
      <w:proofErr w:type="spellEnd"/>
      <w:r w:rsidRPr="006E57B0">
        <w:rPr>
          <w:rFonts w:ascii="Times New Roman" w:eastAsia="Times New Roman" w:hAnsi="Times New Roman" w:cs="Times New Roman"/>
          <w:sz w:val="32"/>
          <w:szCs w:val="32"/>
        </w:rPr>
        <w:t xml:space="preserve">», «Художественная обработка древесины», «Фотостудия» </w:t>
      </w:r>
      <w:r w:rsidR="00B103AE" w:rsidRPr="006E57B0">
        <w:rPr>
          <w:rFonts w:ascii="Times New Roman" w:eastAsia="Times New Roman" w:hAnsi="Times New Roman" w:cs="Times New Roman"/>
          <w:sz w:val="32"/>
          <w:szCs w:val="32"/>
        </w:rPr>
        <w:t>и т.д.</w:t>
      </w:r>
    </w:p>
    <w:p w:rsidR="001F66ED" w:rsidRPr="006E57B0" w:rsidRDefault="001F66ED" w:rsidP="009F1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eastAsia="Calibri" w:hAnsi="Times New Roman" w:cs="Times New Roman"/>
          <w:sz w:val="32"/>
          <w:szCs w:val="32"/>
        </w:rPr>
        <w:t xml:space="preserve">Общее количество </w:t>
      </w:r>
      <w:proofErr w:type="gramStart"/>
      <w:r w:rsidRPr="006E57B0">
        <w:rPr>
          <w:rFonts w:ascii="Times New Roman" w:eastAsia="Calibri" w:hAnsi="Times New Roman" w:cs="Times New Roman"/>
          <w:sz w:val="32"/>
          <w:szCs w:val="32"/>
        </w:rPr>
        <w:t xml:space="preserve">детей, </w:t>
      </w:r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охваченных дополнительными общеобразовательными программами естественнонаучной и технической направленностей составляет</w:t>
      </w:r>
      <w:proofErr w:type="gramEnd"/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1 730 человек.</w:t>
      </w:r>
    </w:p>
    <w:p w:rsidR="001F66ED" w:rsidRPr="006E57B0" w:rsidRDefault="001F66ED" w:rsidP="009F1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Количество посещений открытых онлайн-уроков, реализуемых с учетом опыта цикла открытых уроков «</w:t>
      </w:r>
      <w:proofErr w:type="spellStart"/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Проектория</w:t>
      </w:r>
      <w:proofErr w:type="spellEnd"/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», «Уроки настоящего</w:t>
      </w:r>
      <w:r w:rsidR="0010104B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»</w:t>
      </w:r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, участий в мероприятиях, направленных на раннюю профориентацию составляет 3600 единиц.</w:t>
      </w:r>
    </w:p>
    <w:p w:rsidR="00DE40C3" w:rsidRDefault="005367DD" w:rsidP="009F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10AAC">
        <w:rPr>
          <w:rFonts w:ascii="Times New Roman" w:eastAsia="Calibri" w:hAnsi="Times New Roman" w:cs="Times New Roman"/>
          <w:b/>
          <w:i/>
          <w:sz w:val="32"/>
          <w:szCs w:val="32"/>
        </w:rPr>
        <w:t>Проект «Поддержка семей, имеющих детей»</w:t>
      </w:r>
      <w:r w:rsidR="009F12E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: </w:t>
      </w:r>
      <w:r w:rsidR="00DE40C3">
        <w:rPr>
          <w:rFonts w:ascii="Times New Roman" w:eastAsia="Calibri" w:hAnsi="Times New Roman" w:cs="Times New Roman"/>
          <w:sz w:val="32"/>
          <w:szCs w:val="32"/>
        </w:rPr>
        <w:t>П</w:t>
      </w:r>
      <w:r w:rsidR="001F66ED" w:rsidRPr="006E57B0">
        <w:rPr>
          <w:rFonts w:ascii="Times New Roman" w:eastAsia="Calibri" w:hAnsi="Times New Roman" w:cs="Times New Roman"/>
          <w:sz w:val="32"/>
          <w:szCs w:val="32"/>
        </w:rPr>
        <w:t>оказател</w:t>
      </w:r>
      <w:r w:rsidR="00DE40C3">
        <w:rPr>
          <w:rFonts w:ascii="Times New Roman" w:eastAsia="Calibri" w:hAnsi="Times New Roman" w:cs="Times New Roman"/>
          <w:sz w:val="32"/>
          <w:szCs w:val="32"/>
        </w:rPr>
        <w:t>ь</w:t>
      </w:r>
      <w:r w:rsidR="001F66ED" w:rsidRPr="006E57B0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="00DC4424" w:rsidRPr="006E57B0">
        <w:rPr>
          <w:rFonts w:ascii="Times New Roman" w:eastAsia="Calibri" w:hAnsi="Times New Roman" w:cs="Times New Roman"/>
          <w:sz w:val="32"/>
          <w:szCs w:val="32"/>
        </w:rPr>
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</w:r>
      <w:r w:rsidR="001F66ED" w:rsidRPr="006E57B0">
        <w:rPr>
          <w:rFonts w:ascii="Times New Roman" w:eastAsia="Calibri" w:hAnsi="Times New Roman" w:cs="Times New Roman"/>
          <w:sz w:val="32"/>
          <w:szCs w:val="32"/>
        </w:rPr>
        <w:t>»</w:t>
      </w:r>
      <w:r w:rsidR="00DE40C3">
        <w:rPr>
          <w:rFonts w:ascii="Times New Roman" w:eastAsia="Calibri" w:hAnsi="Times New Roman" w:cs="Times New Roman"/>
          <w:sz w:val="32"/>
          <w:szCs w:val="32"/>
        </w:rPr>
        <w:t xml:space="preserve"> не </w:t>
      </w:r>
      <w:r w:rsidR="00DE40C3" w:rsidRPr="006E57B0">
        <w:rPr>
          <w:rFonts w:ascii="Times New Roman" w:eastAsia="Calibri" w:hAnsi="Times New Roman" w:cs="Times New Roman"/>
          <w:sz w:val="32"/>
          <w:szCs w:val="32"/>
        </w:rPr>
        <w:t>запланирован</w:t>
      </w:r>
      <w:r w:rsidR="00DE40C3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DE40C3" w:rsidRPr="006E57B0" w:rsidRDefault="00DE40C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7B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 психолого-педагогического сопровождения (на базе МАУ ДО Советского района Центр «Созвездие») обеспечивает психолого-педагогическое, социальное сопровождение обучающихся и их семей, испытывающих трудности в освоении основных общеобразовательных программ, развитии и социальной адаптации.</w:t>
      </w:r>
    </w:p>
    <w:p w:rsidR="00DE40C3" w:rsidRPr="006E57B0" w:rsidRDefault="00DE40C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7B0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Консультативная помощь родителям оказывается специалистами психолого-медико-педагогической комиссии Советского района.</w:t>
      </w:r>
      <w:r w:rsidRPr="006E57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E40C3" w:rsidRPr="006E57B0" w:rsidRDefault="00DE40C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7B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Разработаны рекомендации для родителей (законных представителей) по вопросам воспитания детей, охране и укреплении их физического и психического здоровья, развитии индивидуальных способностей. Рекомендации  представлены на информационном стенде Управления образования, сайте Управления образования в разделе «Для вас, родители».</w:t>
      </w:r>
    </w:p>
    <w:p w:rsidR="00DE40C3" w:rsidRPr="006E57B0" w:rsidRDefault="00DE40C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7B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официальном сайте Управления образования организовано ведение рубрики «Для вас, родители», содержащей 3 раздела: «Телефоны Горячей линии»; «Рекомендации родителям», «Консультационные пункты».</w:t>
      </w:r>
    </w:p>
    <w:p w:rsidR="00DE40C3" w:rsidRPr="006E57B0" w:rsidRDefault="00DE40C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7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Организована деятельность консультационных пунктов в муниципальных дошкольных образовательных организациях Советского района» (15  пунктов).</w:t>
      </w:r>
    </w:p>
    <w:p w:rsidR="00DC4424" w:rsidRPr="006E57B0" w:rsidRDefault="00DE40C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>В 2019 году о</w:t>
      </w:r>
      <w:r w:rsidR="00DC4424" w:rsidRPr="006E57B0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бщее количество оказанных услуг составляет 453 ед., в том числе: 102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="00DC4424" w:rsidRPr="006E57B0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- в дистанционной форме; 351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-</w:t>
      </w:r>
      <w:r w:rsidR="00DC4424" w:rsidRPr="006E57B0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в форме выездных консультаций.</w:t>
      </w:r>
    </w:p>
    <w:p w:rsidR="00D24553" w:rsidRPr="006E57B0" w:rsidRDefault="005367DD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A10AAC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Проект «Цифровая образовательная среда»</w:t>
      </w:r>
      <w:r w:rsidR="009F12E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: </w:t>
      </w:r>
      <w:r w:rsidR="00D24553" w:rsidRPr="006E57B0">
        <w:rPr>
          <w:rFonts w:ascii="Times New Roman" w:eastAsia="Times New Roman" w:hAnsi="Times New Roman" w:cs="Times New Roman"/>
          <w:color w:val="000000"/>
          <w:sz w:val="32"/>
          <w:szCs w:val="32"/>
        </w:rPr>
        <w:t>На базе Муниципального бюджетного общеобразовательного учреждения «Средняя о</w:t>
      </w:r>
      <w:r w:rsidR="00DE40C3">
        <w:rPr>
          <w:rFonts w:ascii="Times New Roman" w:eastAsia="Times New Roman" w:hAnsi="Times New Roman" w:cs="Times New Roman"/>
          <w:color w:val="000000"/>
          <w:sz w:val="32"/>
          <w:szCs w:val="32"/>
        </w:rPr>
        <w:t>бщеобразовательная школа № 1 г</w:t>
      </w:r>
      <w:proofErr w:type="gramStart"/>
      <w:r w:rsidR="00DE40C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D24553" w:rsidRPr="006E57B0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="00D24553" w:rsidRPr="006E57B0">
        <w:rPr>
          <w:rFonts w:ascii="Times New Roman" w:eastAsia="Times New Roman" w:hAnsi="Times New Roman" w:cs="Times New Roman"/>
          <w:color w:val="000000"/>
          <w:sz w:val="32"/>
          <w:szCs w:val="32"/>
        </w:rPr>
        <w:t>оветский» организована деятельность по внедрению цифровой образовательной платформы «Образование 4.0»</w:t>
      </w:r>
      <w:r w:rsidR="00D24553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что позволяет усовершенствовать образовательную деятельность путем внедрения современных цифровых технологий (10% от общего количества муниципальных общеобразовательных организаций). Общее количество обучающихся 7-11 классов, в отношении которых формируется цифровой образовательный </w:t>
      </w:r>
      <w:proofErr w:type="gramStart"/>
      <w:r w:rsidR="00D24553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профиль</w:t>
      </w:r>
      <w:proofErr w:type="gramEnd"/>
      <w:r w:rsidR="00D24553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и индивидуальный план обучения составляет 313 чел.</w:t>
      </w:r>
    </w:p>
    <w:p w:rsidR="00D24553" w:rsidRPr="006E57B0" w:rsidRDefault="00D24553" w:rsidP="009F12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В муниципальных образовательных организациях Советского района осуществлен переход на цифровую образовательную платформу ХМ</w:t>
      </w:r>
      <w:r w:rsidR="00780D6B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АО</w:t>
      </w:r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– Югры.</w:t>
      </w:r>
    </w:p>
    <w:p w:rsidR="00D24553" w:rsidRPr="006E57B0" w:rsidRDefault="005367DD" w:rsidP="009F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</w:pPr>
      <w:r w:rsidRPr="00A10AAC">
        <w:rPr>
          <w:rFonts w:ascii="Times New Roman" w:eastAsia="Calibri" w:hAnsi="Times New Roman" w:cs="Times New Roman"/>
          <w:b/>
          <w:i/>
          <w:sz w:val="32"/>
          <w:szCs w:val="32"/>
        </w:rPr>
        <w:t>Проект «Учитель будущего»</w:t>
      </w:r>
      <w:r w:rsidR="009F12E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: </w:t>
      </w:r>
      <w:r w:rsidR="00D24553" w:rsidRPr="006E57B0">
        <w:rPr>
          <w:rFonts w:ascii="Times New Roman" w:eastAsia="Calibri" w:hAnsi="Times New Roman" w:cs="Times New Roman"/>
          <w:sz w:val="32"/>
          <w:szCs w:val="32"/>
        </w:rPr>
        <w:t xml:space="preserve">Доля </w:t>
      </w:r>
      <w:proofErr w:type="gramStart"/>
      <w:r w:rsidR="00D24553" w:rsidRPr="006E57B0">
        <w:rPr>
          <w:rFonts w:ascii="Times New Roman" w:eastAsia="Calibri" w:hAnsi="Times New Roman" w:cs="Times New Roman"/>
          <w:sz w:val="32"/>
          <w:szCs w:val="32"/>
        </w:rPr>
        <w:t>педагогических работников, имеющих квалификационные категории</w:t>
      </w:r>
      <w:r w:rsidR="00DE40C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F12ED">
        <w:rPr>
          <w:rFonts w:ascii="Times New Roman" w:eastAsia="Calibri" w:hAnsi="Times New Roman" w:cs="Times New Roman"/>
          <w:sz w:val="32"/>
          <w:szCs w:val="32"/>
        </w:rPr>
        <w:t>составляет</w:t>
      </w:r>
      <w:proofErr w:type="gramEnd"/>
      <w:r w:rsidR="009F12ED">
        <w:rPr>
          <w:rFonts w:ascii="Times New Roman" w:eastAsia="Calibri" w:hAnsi="Times New Roman" w:cs="Times New Roman"/>
          <w:sz w:val="32"/>
          <w:szCs w:val="32"/>
        </w:rPr>
        <w:t xml:space="preserve"> 65</w:t>
      </w:r>
      <w:r w:rsidR="00D24553" w:rsidRPr="006E57B0">
        <w:rPr>
          <w:rFonts w:ascii="Times New Roman" w:eastAsia="Calibri" w:hAnsi="Times New Roman" w:cs="Times New Roman"/>
          <w:sz w:val="32"/>
          <w:szCs w:val="32"/>
        </w:rPr>
        <w:t xml:space="preserve">%. </w:t>
      </w:r>
    </w:p>
    <w:p w:rsidR="00D24553" w:rsidRPr="006E57B0" w:rsidRDefault="00D2455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u w:val="single"/>
          <w:lang w:eastAsia="ru-RU"/>
        </w:rPr>
      </w:pPr>
      <w:r w:rsidRPr="006E57B0">
        <w:rPr>
          <w:rFonts w:ascii="Times New Roman" w:eastAsia="Calibri" w:hAnsi="Times New Roman" w:cs="Times New Roman"/>
          <w:sz w:val="32"/>
          <w:szCs w:val="32"/>
        </w:rPr>
        <w:t>В районе сформирована система муниципальных конкурсов профессионального мастерства: «Педагог года Советского района», «Педагогический дебют», «Открытое занятие», «Есть идея!», «Лучшая методическая разработка».</w:t>
      </w:r>
    </w:p>
    <w:p w:rsidR="00D24553" w:rsidRPr="006E57B0" w:rsidRDefault="00D2455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62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Ежегодно педагоги района становятся победителями конкурса </w:t>
      </w:r>
      <w:r w:rsidR="00DE40C3" w:rsidRPr="00E1562D">
        <w:rPr>
          <w:rFonts w:ascii="Times New Roman" w:eastAsia="Times New Roman" w:hAnsi="Times New Roman" w:cs="Times New Roman"/>
          <w:sz w:val="32"/>
          <w:szCs w:val="32"/>
          <w:lang w:eastAsia="zh-CN"/>
        </w:rPr>
        <w:t>среди</w:t>
      </w:r>
      <w:r w:rsidRPr="00E1562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учител</w:t>
      </w:r>
      <w:r w:rsidR="00DE40C3" w:rsidRPr="00E1562D">
        <w:rPr>
          <w:rFonts w:ascii="Times New Roman" w:eastAsia="Times New Roman" w:hAnsi="Times New Roman" w:cs="Times New Roman"/>
          <w:sz w:val="32"/>
          <w:szCs w:val="32"/>
          <w:lang w:eastAsia="zh-CN"/>
        </w:rPr>
        <w:t>ей</w:t>
      </w:r>
      <w:r w:rsidRPr="00E1562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Ханты-Мансийского автономного округа – Югры</w:t>
      </w:r>
      <w:r w:rsidR="006F509A" w:rsidRPr="00E1562D">
        <w:rPr>
          <w:rFonts w:ascii="Times New Roman" w:eastAsia="Times New Roman" w:hAnsi="Times New Roman" w:cs="Times New Roman"/>
          <w:sz w:val="32"/>
          <w:szCs w:val="32"/>
          <w:lang w:eastAsia="zh-CN"/>
        </w:rPr>
        <w:t>.</w:t>
      </w:r>
    </w:p>
    <w:p w:rsidR="00D24553" w:rsidRPr="006E57B0" w:rsidRDefault="00D24553" w:rsidP="009F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Организовано информационно-методическое сопровождение руководителей образовательных организаций по модернизации системы аттестации</w:t>
      </w:r>
      <w:r w:rsidR="00FF10ED" w:rsidRPr="006E57B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D24553" w:rsidRPr="006E57B0" w:rsidRDefault="005367DD" w:rsidP="009F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A10AAC">
        <w:rPr>
          <w:rFonts w:ascii="Times New Roman" w:eastAsia="Calibri" w:hAnsi="Times New Roman" w:cs="Times New Roman"/>
          <w:b/>
          <w:i/>
          <w:sz w:val="32"/>
          <w:szCs w:val="32"/>
        </w:rPr>
        <w:t>Проект «Социальная активность»</w:t>
      </w:r>
      <w:r w:rsidR="009F12E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: </w:t>
      </w:r>
      <w:r w:rsidR="00733720" w:rsidRPr="00733720">
        <w:rPr>
          <w:rFonts w:ascii="Times New Roman" w:eastAsia="Calibri" w:hAnsi="Times New Roman" w:cs="Times New Roman"/>
          <w:sz w:val="32"/>
          <w:szCs w:val="32"/>
        </w:rPr>
        <w:t>В</w:t>
      </w:r>
      <w:r w:rsidR="00D24553" w:rsidRPr="00733720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11-ти муниципальных</w:t>
      </w:r>
      <w:r w:rsidR="00D24553" w:rsidRPr="006E57B0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общеобразовательных организациях Советского района созданы и активно функционируют школьные  объединения, одним, из </w:t>
      </w:r>
      <w:proofErr w:type="gramStart"/>
      <w:r w:rsidR="00D24553" w:rsidRPr="006E57B0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>направлений</w:t>
      </w:r>
      <w:proofErr w:type="gramEnd"/>
      <w:r w:rsidR="00D24553" w:rsidRPr="006E57B0"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  <w:t xml:space="preserve"> деятельности которых является добровольческая (волонтёрская) деятельность. Общее количество обучающихся, </w:t>
      </w:r>
      <w:r w:rsidR="00D24553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вовлеченных в деяте</w:t>
      </w:r>
      <w:bookmarkStart w:id="0" w:name="_GoBack"/>
      <w:bookmarkEnd w:id="0"/>
      <w:r w:rsidR="00D24553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льность общественных объединений на базе образовательных организаций общего образования составляет 4 100 человек.</w:t>
      </w:r>
    </w:p>
    <w:p w:rsidR="00D24553" w:rsidRPr="006E57B0" w:rsidRDefault="00D24553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В октябре 2019 года создан Ресурсный центр добровольчества (</w:t>
      </w:r>
      <w:proofErr w:type="spellStart"/>
      <w:r w:rsidRPr="006E57B0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6E57B0">
        <w:rPr>
          <w:rFonts w:ascii="Times New Roman" w:hAnsi="Times New Roman" w:cs="Times New Roman"/>
          <w:sz w:val="32"/>
          <w:szCs w:val="32"/>
        </w:rPr>
        <w:t>) и развития некоммерческих организаций на базе М</w:t>
      </w:r>
      <w:r w:rsidR="00542904" w:rsidRPr="006E57B0">
        <w:rPr>
          <w:rFonts w:ascii="Times New Roman" w:hAnsi="Times New Roman" w:cs="Times New Roman"/>
          <w:sz w:val="32"/>
          <w:szCs w:val="32"/>
        </w:rPr>
        <w:t xml:space="preserve">АУ </w:t>
      </w:r>
      <w:r w:rsidRPr="006E57B0">
        <w:rPr>
          <w:rFonts w:ascii="Times New Roman" w:hAnsi="Times New Roman" w:cs="Times New Roman"/>
          <w:sz w:val="32"/>
          <w:szCs w:val="32"/>
        </w:rPr>
        <w:t xml:space="preserve">«Военно-патриотический и духовно-нравственный центр имени Героя России А.С. Бузина «Союз», численность </w:t>
      </w:r>
      <w:r w:rsidR="00DE40C3">
        <w:rPr>
          <w:rFonts w:ascii="Times New Roman" w:hAnsi="Times New Roman" w:cs="Times New Roman"/>
          <w:sz w:val="32"/>
          <w:szCs w:val="32"/>
        </w:rPr>
        <w:t xml:space="preserve">- </w:t>
      </w:r>
      <w:r w:rsidRPr="006E57B0">
        <w:rPr>
          <w:rFonts w:ascii="Times New Roman" w:hAnsi="Times New Roman" w:cs="Times New Roman"/>
          <w:sz w:val="32"/>
          <w:szCs w:val="32"/>
        </w:rPr>
        <w:t>800 человек.</w:t>
      </w:r>
    </w:p>
    <w:p w:rsidR="00D24553" w:rsidRPr="006E57B0" w:rsidRDefault="00D24553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Создана муниципальная единая информационная база участ</w:t>
      </w:r>
      <w:r w:rsidR="00542904" w:rsidRPr="006E57B0">
        <w:rPr>
          <w:rFonts w:ascii="Times New Roman" w:hAnsi="Times New Roman" w:cs="Times New Roman"/>
          <w:sz w:val="32"/>
          <w:szCs w:val="32"/>
        </w:rPr>
        <w:t>ников волонтерских объединений. П</w:t>
      </w:r>
      <w:r w:rsidRPr="006E57B0">
        <w:rPr>
          <w:rFonts w:ascii="Times New Roman" w:hAnsi="Times New Roman" w:cs="Times New Roman"/>
          <w:sz w:val="32"/>
          <w:szCs w:val="32"/>
        </w:rPr>
        <w:t>остоянно осуществляется регистрация участников в качестве добровольцев в системе «ЕИС «Добровольцы РФ».</w:t>
      </w:r>
      <w:r w:rsidR="00682832" w:rsidRPr="006E57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4553" w:rsidRPr="006E57B0" w:rsidRDefault="001D29E5" w:rsidP="009F12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eastAsia="Calibri" w:hAnsi="Times New Roman" w:cs="Times New Roman"/>
          <w:sz w:val="32"/>
          <w:szCs w:val="32"/>
          <w:lang w:eastAsia="zh-CN"/>
        </w:rPr>
        <w:lastRenderedPageBreak/>
        <w:t>В</w:t>
      </w:r>
      <w:r w:rsidR="00D24553" w:rsidRPr="006E57B0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добровольческую деятельность вовлечены 5 481 чел</w:t>
      </w:r>
      <w:r w:rsidR="00DE40C3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овек, школьники, </w:t>
      </w:r>
      <w:r w:rsidR="00D24553" w:rsidRPr="006E57B0">
        <w:rPr>
          <w:rFonts w:ascii="Times New Roman" w:eastAsia="Calibri" w:hAnsi="Times New Roman" w:cs="Times New Roman"/>
          <w:sz w:val="32"/>
          <w:szCs w:val="32"/>
          <w:lang w:eastAsia="zh-CN"/>
        </w:rPr>
        <w:t>студенты Советск</w:t>
      </w:r>
      <w:r w:rsidR="00DE40C3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ого </w:t>
      </w:r>
      <w:r w:rsidR="00D24553" w:rsidRPr="006E57B0">
        <w:rPr>
          <w:rFonts w:ascii="Times New Roman" w:eastAsia="Calibri" w:hAnsi="Times New Roman" w:cs="Times New Roman"/>
          <w:sz w:val="32"/>
          <w:szCs w:val="32"/>
          <w:lang w:eastAsia="zh-CN"/>
        </w:rPr>
        <w:t>политехническ</w:t>
      </w:r>
      <w:r w:rsidR="00DE40C3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ого </w:t>
      </w:r>
      <w:r w:rsidR="00D24553" w:rsidRPr="006E57B0">
        <w:rPr>
          <w:rFonts w:ascii="Times New Roman" w:eastAsia="Calibri" w:hAnsi="Times New Roman" w:cs="Times New Roman"/>
          <w:sz w:val="32"/>
          <w:szCs w:val="32"/>
          <w:lang w:eastAsia="zh-CN"/>
        </w:rPr>
        <w:t>колледж</w:t>
      </w:r>
      <w:r w:rsidR="00DE40C3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а, </w:t>
      </w:r>
      <w:r w:rsidR="00D24553" w:rsidRPr="006E57B0">
        <w:rPr>
          <w:rFonts w:ascii="Times New Roman" w:eastAsia="Calibri" w:hAnsi="Times New Roman" w:cs="Times New Roman"/>
          <w:sz w:val="32"/>
          <w:szCs w:val="32"/>
          <w:lang w:eastAsia="zh-CN"/>
        </w:rPr>
        <w:t>волонтеры «Серебряного возраста».</w:t>
      </w:r>
    </w:p>
    <w:p w:rsidR="00085038" w:rsidRPr="006E57B0" w:rsidRDefault="00085038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85038" w:rsidRPr="006E57B0" w:rsidRDefault="00085038" w:rsidP="009F12ED">
      <w:pPr>
        <w:pStyle w:val="a3"/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5367DD" w:rsidRPr="006E57B0">
        <w:rPr>
          <w:rFonts w:ascii="Times New Roman" w:hAnsi="Times New Roman" w:cs="Times New Roman"/>
          <w:b/>
          <w:sz w:val="32"/>
          <w:szCs w:val="32"/>
        </w:rPr>
        <w:t>Нацпроект «Жилье и городская среда»</w:t>
      </w:r>
    </w:p>
    <w:p w:rsidR="00EA3A42" w:rsidRPr="006E57B0" w:rsidRDefault="00EA3A42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В окружной портфель проектов «Жилье и городская среда» входят 3 региональных проекта, Советский район участвует в реализации 3 проектов.</w:t>
      </w:r>
    </w:p>
    <w:p w:rsidR="00EA3A42" w:rsidRPr="006E57B0" w:rsidRDefault="009F12ED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Проект «Жилье: </w:t>
      </w:r>
      <w:r w:rsidR="00192F3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  <w:t>Плановые показатели на 2019 год по объему ввода в эксплуатацию объектов жилищного строительства составляют 28,2 тыс.кв.м. На 01.01.2020  на территории поселений Советского района обеспечен ввод в эксплуатацию 39</w:t>
      </w:r>
      <w:r w:rsidR="00AF103F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  <w:t>,1</w:t>
      </w:r>
      <w:r w:rsidR="00192F3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  <w:t xml:space="preserve"> тыс. кв</w:t>
      </w:r>
      <w:proofErr w:type="gramStart"/>
      <w:r w:rsidR="00192F3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  <w:t>.м</w:t>
      </w:r>
      <w:proofErr w:type="gramEnd"/>
      <w:r w:rsidR="00192F3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  <w:t>, в том числе: МКД – 26,5 тыс.кв</w:t>
      </w:r>
      <w:proofErr w:type="gramStart"/>
      <w:r w:rsidR="00192F3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  <w:t>.м</w:t>
      </w:r>
      <w:proofErr w:type="gramEnd"/>
      <w:r w:rsidR="00192F30" w:rsidRPr="006E57B0">
        <w:rPr>
          <w:rFonts w:ascii="Times New Roman" w:eastAsia="Times New Roman" w:hAnsi="Times New Roman" w:cs="Times New Roman"/>
          <w:bCs/>
          <w:sz w:val="32"/>
          <w:szCs w:val="32"/>
          <w:lang w:eastAsia="zh-CN" w:bidi="ru-RU"/>
        </w:rPr>
        <w:t>, ИЖС – 12,6 тыс.кв.м.</w:t>
      </w:r>
    </w:p>
    <w:p w:rsidR="00862E41" w:rsidRPr="006E57B0" w:rsidRDefault="00461A6F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hAnsi="Times New Roman" w:cs="Times New Roman"/>
          <w:b/>
          <w:i/>
          <w:sz w:val="32"/>
          <w:szCs w:val="32"/>
        </w:rPr>
        <w:t>Проект «Сокращение непригодного для проживания жилищного фонда»</w:t>
      </w:r>
      <w:r w:rsidR="009F12ED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9F12ED">
        <w:rPr>
          <w:rFonts w:ascii="Times New Roman" w:eastAsia="Times New Roman" w:hAnsi="Times New Roman" w:cs="Times New Roman"/>
          <w:sz w:val="32"/>
          <w:szCs w:val="32"/>
          <w:lang w:eastAsia="zh-CN"/>
        </w:rPr>
        <w:t>По</w:t>
      </w:r>
      <w:r w:rsidR="009F12ED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количеству квадратных метров расселенного непригодного жилищного фонда на 2019 г</w:t>
      </w:r>
      <w:r w:rsidR="009F12ED">
        <w:rPr>
          <w:rFonts w:ascii="Times New Roman" w:eastAsia="Times New Roman" w:hAnsi="Times New Roman" w:cs="Times New Roman"/>
          <w:sz w:val="32"/>
          <w:szCs w:val="32"/>
          <w:lang w:eastAsia="zh-CN"/>
        </w:rPr>
        <w:t>. у</w:t>
      </w:r>
      <w:r w:rsidR="00862E41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стан</w:t>
      </w:r>
      <w:r w:rsidR="00DE40C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овлен плановый показатель - 0,003 млн. </w:t>
      </w:r>
      <w:r w:rsidR="00862E41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м</w:t>
      </w:r>
      <w:proofErr w:type="gramStart"/>
      <w:r w:rsidR="00DE40C3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zh-CN"/>
        </w:rPr>
        <w:t>2</w:t>
      </w:r>
      <w:proofErr w:type="gramEnd"/>
      <w:r w:rsidR="009F12ED">
        <w:rPr>
          <w:rFonts w:ascii="Times New Roman" w:eastAsia="Times New Roman" w:hAnsi="Times New Roman" w:cs="Times New Roman"/>
          <w:sz w:val="32"/>
          <w:szCs w:val="32"/>
          <w:lang w:eastAsia="zh-CN"/>
        </w:rPr>
        <w:t>, ф</w:t>
      </w:r>
      <w:r w:rsidR="00AF103F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актически в</w:t>
      </w:r>
      <w:r w:rsidR="009F12E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2019г. показатель составил</w:t>
      </w:r>
      <w:r w:rsidR="00AF103F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9F12ED">
        <w:rPr>
          <w:rFonts w:ascii="Times New Roman" w:eastAsia="Times New Roman" w:hAnsi="Times New Roman" w:cs="Times New Roman"/>
          <w:sz w:val="32"/>
          <w:szCs w:val="32"/>
          <w:lang w:eastAsia="zh-CN"/>
        </w:rPr>
        <w:t>0,012 млн.</w:t>
      </w:r>
      <w:r w:rsidR="00862E41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м</w:t>
      </w:r>
      <w:r w:rsidR="009F12ED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zh-CN"/>
        </w:rPr>
        <w:t>2</w:t>
      </w:r>
      <w:r w:rsidR="00862E41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.</w:t>
      </w:r>
    </w:p>
    <w:p w:rsidR="00EA3A42" w:rsidRPr="006E57B0" w:rsidRDefault="006E56C2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hAnsi="Times New Roman" w:cs="Times New Roman"/>
          <w:b/>
          <w:i/>
          <w:sz w:val="32"/>
          <w:szCs w:val="32"/>
        </w:rPr>
        <w:t>Проект «Формирование комфортной городской среды»</w:t>
      </w:r>
    </w:p>
    <w:p w:rsidR="00E76D0A" w:rsidRDefault="005A03A6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zh-CN" w:bidi="ru-RU"/>
        </w:rPr>
      </w:pP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В 2019 году на территории С</w:t>
      </w:r>
      <w:r w:rsidR="009F12ED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оветского района благоустроены 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7 общественных территорий и 1 дворовая территория. Общая стоимость мероприятий </w:t>
      </w:r>
      <w:r w:rsidRPr="00FC7695">
        <w:rPr>
          <w:rFonts w:ascii="Times New Roman" w:hAnsi="Times New Roman" w:cs="Times New Roman"/>
          <w:bCs/>
          <w:sz w:val="32"/>
          <w:szCs w:val="32"/>
          <w:lang w:eastAsia="zh-CN" w:bidi="ru-RU"/>
        </w:rPr>
        <w:t>составила 2</w:t>
      </w:r>
      <w:r w:rsidR="0097132B" w:rsidRPr="00FC7695">
        <w:rPr>
          <w:rFonts w:ascii="Times New Roman" w:hAnsi="Times New Roman" w:cs="Times New Roman"/>
          <w:bCs/>
          <w:sz w:val="32"/>
          <w:szCs w:val="32"/>
          <w:lang w:eastAsia="zh-CN" w:bidi="ru-RU"/>
        </w:rPr>
        <w:t>7</w:t>
      </w:r>
      <w:r w:rsid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</w:t>
      </w:r>
      <w:r w:rsidR="0097132B" w:rsidRPr="00FC7695">
        <w:rPr>
          <w:rFonts w:ascii="Times New Roman" w:hAnsi="Times New Roman" w:cs="Times New Roman"/>
          <w:bCs/>
          <w:sz w:val="32"/>
          <w:szCs w:val="32"/>
          <w:lang w:eastAsia="zh-CN" w:bidi="ru-RU"/>
        </w:rPr>
        <w:t>4</w:t>
      </w:r>
      <w:r w:rsid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млн</w:t>
      </w:r>
      <w:r w:rsidRPr="00FC7695">
        <w:rPr>
          <w:rFonts w:ascii="Times New Roman" w:hAnsi="Times New Roman" w:cs="Times New Roman"/>
          <w:bCs/>
          <w:sz w:val="32"/>
          <w:szCs w:val="32"/>
          <w:lang w:eastAsia="zh-CN" w:bidi="ru-RU"/>
        </w:rPr>
        <w:t>. рублей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 в том числе</w:t>
      </w:r>
      <w:r w:rsidR="00FC7695" w:rsidRP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>: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</w:t>
      </w:r>
    </w:p>
    <w:p w:rsidR="00E76D0A" w:rsidRPr="00AF6601" w:rsidRDefault="00E76D0A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zh-CN" w:bidi="ru-RU"/>
        </w:rPr>
      </w:pPr>
      <w:r>
        <w:rPr>
          <w:rFonts w:ascii="Times New Roman" w:hAnsi="Times New Roman" w:cs="Times New Roman"/>
          <w:bCs/>
          <w:sz w:val="32"/>
          <w:szCs w:val="32"/>
          <w:lang w:eastAsia="zh-CN" w:bidi="ru-RU"/>
        </w:rPr>
        <w:t>7</w:t>
      </w:r>
      <w:r w:rsid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,7 млн</w:t>
      </w:r>
      <w:r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. руб. </w:t>
      </w:r>
      <w:r w:rsidRPr="00E76D0A">
        <w:rPr>
          <w:rFonts w:ascii="Times New Roman" w:hAnsi="Times New Roman" w:cs="Times New Roman"/>
          <w:bCs/>
          <w:sz w:val="32"/>
          <w:szCs w:val="32"/>
          <w:lang w:eastAsia="zh-CN" w:bidi="ru-RU"/>
        </w:rPr>
        <w:t>средства федерального бюджета</w:t>
      </w:r>
      <w:r w:rsidR="00AF6601" w:rsidRPr="00AF6601">
        <w:rPr>
          <w:rFonts w:ascii="Times New Roman" w:hAnsi="Times New Roman" w:cs="Times New Roman"/>
          <w:bCs/>
          <w:sz w:val="32"/>
          <w:szCs w:val="32"/>
          <w:lang w:eastAsia="zh-CN" w:bidi="ru-RU"/>
        </w:rPr>
        <w:t>;</w:t>
      </w:r>
    </w:p>
    <w:p w:rsidR="00FC7695" w:rsidRDefault="00E76D0A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32"/>
          <w:szCs w:val="32"/>
          <w:lang w:eastAsia="zh-CN" w:bidi="ru-RU"/>
        </w:rPr>
      </w:pPr>
      <w:r>
        <w:rPr>
          <w:rFonts w:ascii="Times New Roman" w:hAnsi="Times New Roman" w:cs="Times New Roman"/>
          <w:bCs/>
          <w:sz w:val="32"/>
          <w:szCs w:val="32"/>
          <w:lang w:eastAsia="zh-CN" w:bidi="ru-RU"/>
        </w:rPr>
        <w:t>17</w:t>
      </w:r>
      <w:r w:rsid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</w:t>
      </w:r>
      <w:r w:rsidR="005A03A6"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 </w:t>
      </w:r>
      <w:r>
        <w:rPr>
          <w:rFonts w:ascii="Times New Roman" w:hAnsi="Times New Roman" w:cs="Times New Roman"/>
          <w:bCs/>
          <w:sz w:val="32"/>
          <w:szCs w:val="32"/>
          <w:lang w:eastAsia="zh-CN" w:bidi="ru-RU"/>
        </w:rPr>
        <w:t>5</w:t>
      </w:r>
      <w:r w:rsid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млн</w:t>
      </w:r>
      <w:r w:rsidR="005A03A6"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. руб. средства </w:t>
      </w:r>
      <w:r w:rsidRPr="00E76D0A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бюджета ХМАО-Югр</w:t>
      </w:r>
      <w:r w:rsidRPr="00E76D0A"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zh-CN" w:bidi="ru-RU"/>
        </w:rPr>
        <w:t>ы</w:t>
      </w:r>
      <w:r w:rsidR="00AF6601" w:rsidRPr="00AF6601"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zh-CN" w:bidi="ru-RU"/>
        </w:rPr>
        <w:t>;</w:t>
      </w:r>
      <w:r w:rsidR="005A03A6" w:rsidRPr="00E76D0A">
        <w:rPr>
          <w:rFonts w:ascii="Times New Roman" w:hAnsi="Times New Roman" w:cs="Times New Roman"/>
          <w:bCs/>
          <w:color w:val="FF0000"/>
          <w:sz w:val="32"/>
          <w:szCs w:val="32"/>
          <w:lang w:eastAsia="zh-CN" w:bidi="ru-RU"/>
        </w:rPr>
        <w:t xml:space="preserve">  </w:t>
      </w:r>
    </w:p>
    <w:p w:rsidR="005A03A6" w:rsidRPr="006E57B0" w:rsidRDefault="00FC7695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zh-CN" w:bidi="ru-RU"/>
        </w:rPr>
      </w:pPr>
      <w:r>
        <w:rPr>
          <w:rFonts w:ascii="Times New Roman" w:hAnsi="Times New Roman" w:cs="Times New Roman"/>
          <w:bCs/>
          <w:sz w:val="32"/>
          <w:szCs w:val="32"/>
          <w:lang w:eastAsia="zh-CN" w:bidi="ru-RU"/>
        </w:rPr>
        <w:t>2</w:t>
      </w:r>
      <w:r w:rsid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</w:t>
      </w:r>
      <w:r>
        <w:rPr>
          <w:rFonts w:ascii="Times New Roman" w:hAnsi="Times New Roman" w:cs="Times New Roman"/>
          <w:bCs/>
          <w:sz w:val="32"/>
          <w:szCs w:val="32"/>
          <w:lang w:eastAsia="zh-CN" w:bidi="ru-RU"/>
        </w:rPr>
        <w:t>2</w:t>
      </w:r>
      <w:r w:rsidR="00D90744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млн</w:t>
      </w:r>
      <w:r w:rsidR="005A03A6"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. руб. – средства поселений. </w:t>
      </w:r>
    </w:p>
    <w:p w:rsidR="005A03A6" w:rsidRPr="006E57B0" w:rsidRDefault="005A03A6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zh-CN" w:bidi="ru-RU"/>
        </w:rPr>
      </w:pP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Благоустроены общественные территории в Малиновск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ом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, </w:t>
      </w:r>
      <w:proofErr w:type="spellStart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Алябьевск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ом</w:t>
      </w:r>
      <w:proofErr w:type="spellEnd"/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Советск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ом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 Коммунистическ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ом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, Таежн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ом,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П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ионерск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ом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. Обустро</w:t>
      </w:r>
      <w:r w:rsidR="00144A82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ен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детский 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игров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ой 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комплекс </w:t>
      </w:r>
      <w:r w:rsidR="009D40C6"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в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</w:t>
      </w:r>
      <w:proofErr w:type="spellStart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Агириш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е</w:t>
      </w:r>
      <w:proofErr w:type="spellEnd"/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и благоустро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ена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дворов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ая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территории в Советск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ом по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ул. Гастелло д.31-33 за счет средств депутатского фонда 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д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епутата </w:t>
      </w:r>
      <w:r w:rsidR="00A10AAC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Думы 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Югры </w:t>
      </w:r>
      <w:proofErr w:type="spellStart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Осадчука</w:t>
      </w:r>
      <w:proofErr w:type="spellEnd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А.М.</w:t>
      </w:r>
    </w:p>
    <w:p w:rsidR="005A03A6" w:rsidRPr="006E57B0" w:rsidRDefault="005A03A6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zh-CN" w:bidi="ru-RU"/>
        </w:rPr>
      </w:pP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Благоустройство общественной территории, расположенной по ул. </w:t>
      </w:r>
      <w:proofErr w:type="gramStart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Железнодорожная</w:t>
      </w:r>
      <w:proofErr w:type="gramEnd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 в г.п. Пионерский в сумме 1 131,7 тыс</w:t>
      </w:r>
      <w:proofErr w:type="gramStart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.р</w:t>
      </w:r>
      <w:proofErr w:type="gramEnd"/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уб. производилось за счет средств </w:t>
      </w:r>
      <w:r w:rsidR="009D40C6"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бюджета 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>г.п. Пионерский.</w:t>
      </w:r>
    </w:p>
    <w:p w:rsidR="005A03A6" w:rsidRPr="006E57B0" w:rsidRDefault="005A03A6" w:rsidP="009F12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zh-CN" w:bidi="ru-RU"/>
        </w:rPr>
      </w:pP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На </w:t>
      </w:r>
      <w:r w:rsidR="006E56C2"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01.01.2020 </w:t>
      </w:r>
      <w:r w:rsidRPr="006E57B0">
        <w:rPr>
          <w:rFonts w:ascii="Times New Roman" w:hAnsi="Times New Roman" w:cs="Times New Roman"/>
          <w:bCs/>
          <w:sz w:val="32"/>
          <w:szCs w:val="32"/>
          <w:lang w:eastAsia="zh-CN" w:bidi="ru-RU"/>
        </w:rPr>
        <w:t xml:space="preserve">все работы по благоустройству территорий завершены, общественные приемки объектов состоялись. </w:t>
      </w:r>
    </w:p>
    <w:p w:rsidR="00A10AAC" w:rsidRPr="006E57B0" w:rsidRDefault="00A10AAC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908D7" w:rsidRPr="006E57B0" w:rsidRDefault="00F908D7" w:rsidP="009F12E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57B0">
        <w:rPr>
          <w:rFonts w:ascii="Times New Roman" w:hAnsi="Times New Roman" w:cs="Times New Roman"/>
          <w:b/>
          <w:sz w:val="32"/>
          <w:szCs w:val="32"/>
        </w:rPr>
        <w:t>Нацпроект «Малый и средний бизнес и поддержка индивидуальной предпринимательской инициативы»</w:t>
      </w:r>
    </w:p>
    <w:p w:rsidR="00CE333D" w:rsidRPr="006E57B0" w:rsidRDefault="00CE333D" w:rsidP="009F12ED">
      <w:pPr>
        <w:tabs>
          <w:tab w:val="left" w:pos="0"/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 xml:space="preserve">В окружной портфель проектов «Малое и среднее предпринимательство и поддержка индивидуальной </w:t>
      </w:r>
      <w:r w:rsidRPr="006E57B0">
        <w:rPr>
          <w:rFonts w:ascii="Times New Roman" w:hAnsi="Times New Roman" w:cs="Times New Roman"/>
          <w:sz w:val="32"/>
          <w:szCs w:val="32"/>
        </w:rPr>
        <w:lastRenderedPageBreak/>
        <w:t>предпринимательской инициативы» входят 5 региональных проектов, Советский район участвует в реализации 2 проектов.</w:t>
      </w:r>
    </w:p>
    <w:p w:rsidR="00763240" w:rsidRPr="006E57B0" w:rsidRDefault="00CE333D" w:rsidP="009F12ED">
      <w:pPr>
        <w:tabs>
          <w:tab w:val="left" w:pos="0"/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E57B0">
        <w:rPr>
          <w:rFonts w:ascii="Times New Roman" w:hAnsi="Times New Roman" w:cs="Times New Roman"/>
          <w:b/>
          <w:i/>
          <w:sz w:val="32"/>
          <w:szCs w:val="32"/>
        </w:rPr>
        <w:t>Проект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="009F12ED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E700D0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Осуществлялись</w:t>
      </w:r>
      <w:r w:rsidR="00763240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мероприятия по предоставлению мер финансовой поддержки субъектам МСП, выделены средства в размере 4 864,8 тыс. руб.</w:t>
      </w:r>
      <w:r w:rsidR="00E700D0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>:</w:t>
      </w:r>
    </w:p>
    <w:p w:rsidR="00FF64BA" w:rsidRPr="006E57B0" w:rsidRDefault="00FF64BA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- 4 621,5 тыс. руб. – окружной бюджет;</w:t>
      </w:r>
    </w:p>
    <w:p w:rsidR="00FF64BA" w:rsidRPr="006E57B0" w:rsidRDefault="00FF64BA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 xml:space="preserve">- </w:t>
      </w:r>
      <w:r w:rsidR="001E378C" w:rsidRPr="006E57B0">
        <w:rPr>
          <w:rFonts w:ascii="Times New Roman" w:hAnsi="Times New Roman" w:cs="Times New Roman"/>
          <w:sz w:val="32"/>
          <w:szCs w:val="32"/>
        </w:rPr>
        <w:t>243</w:t>
      </w:r>
      <w:r w:rsidRPr="006E57B0">
        <w:rPr>
          <w:rFonts w:ascii="Times New Roman" w:hAnsi="Times New Roman" w:cs="Times New Roman"/>
          <w:sz w:val="32"/>
          <w:szCs w:val="32"/>
        </w:rPr>
        <w:t>,</w:t>
      </w:r>
      <w:r w:rsidR="001E378C" w:rsidRPr="006E57B0">
        <w:rPr>
          <w:rFonts w:ascii="Times New Roman" w:hAnsi="Times New Roman" w:cs="Times New Roman"/>
          <w:sz w:val="32"/>
          <w:szCs w:val="32"/>
        </w:rPr>
        <w:t>3</w:t>
      </w:r>
      <w:r w:rsidRPr="006E57B0">
        <w:rPr>
          <w:rFonts w:ascii="Times New Roman" w:hAnsi="Times New Roman" w:cs="Times New Roman"/>
          <w:sz w:val="32"/>
          <w:szCs w:val="32"/>
        </w:rPr>
        <w:t xml:space="preserve"> тыс. руб. – местный бюджет.</w:t>
      </w:r>
    </w:p>
    <w:p w:rsidR="00FF64BA" w:rsidRPr="006E57B0" w:rsidRDefault="005A40F4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b/>
          <w:i/>
          <w:sz w:val="32"/>
          <w:szCs w:val="32"/>
        </w:rPr>
        <w:t>Проект «Популяризация предпринимательства»</w:t>
      </w:r>
      <w:r w:rsidR="009F12ED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F64BA" w:rsidRPr="006E57B0">
        <w:rPr>
          <w:rFonts w:ascii="Times New Roman" w:hAnsi="Times New Roman" w:cs="Times New Roman"/>
          <w:sz w:val="32"/>
          <w:szCs w:val="32"/>
        </w:rPr>
        <w:t>На реализацию проекта «Популяризация предпринимательства»</w:t>
      </w:r>
      <w:r w:rsidR="00E25D3C" w:rsidRPr="006E57B0">
        <w:rPr>
          <w:rFonts w:ascii="Times New Roman" w:hAnsi="Times New Roman" w:cs="Times New Roman"/>
          <w:sz w:val="32"/>
          <w:szCs w:val="32"/>
        </w:rPr>
        <w:t xml:space="preserve"> в 2019 году</w:t>
      </w:r>
      <w:r w:rsidR="00FF64BA" w:rsidRPr="006E57B0">
        <w:rPr>
          <w:rFonts w:ascii="Times New Roman" w:hAnsi="Times New Roman" w:cs="Times New Roman"/>
          <w:sz w:val="32"/>
          <w:szCs w:val="32"/>
        </w:rPr>
        <w:t xml:space="preserve"> выделены средства в размере 535,1 тыс. руб.:</w:t>
      </w:r>
    </w:p>
    <w:p w:rsidR="00FF64BA" w:rsidRPr="006E57B0" w:rsidRDefault="00FF64BA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- 508,3 тыс. руб. – окружной бюджет;</w:t>
      </w:r>
    </w:p>
    <w:p w:rsidR="00FF64BA" w:rsidRPr="006E57B0" w:rsidRDefault="00FF64BA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- 26,8 тыс. руб. – местный бюджет.</w:t>
      </w:r>
    </w:p>
    <w:p w:rsidR="00C44243" w:rsidRPr="006E57B0" w:rsidRDefault="00FF64BA" w:rsidP="009F1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bCs/>
          <w:sz w:val="32"/>
          <w:szCs w:val="32"/>
        </w:rPr>
        <w:t>Ко Дню российского предпринимательства организована коммуникационная площадка «</w:t>
      </w:r>
      <w:r w:rsidRPr="006E57B0">
        <w:rPr>
          <w:rFonts w:ascii="Times New Roman" w:hAnsi="Times New Roman" w:cs="Times New Roman"/>
          <w:sz w:val="32"/>
          <w:szCs w:val="32"/>
        </w:rPr>
        <w:t>Бизнес и власть. Бизнес и налоги. Простые ответы на сложные вопросы»</w:t>
      </w:r>
      <w:r w:rsidRPr="006E57B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6E57B0">
        <w:rPr>
          <w:rFonts w:ascii="Times New Roman" w:hAnsi="Times New Roman" w:cs="Times New Roman"/>
          <w:sz w:val="32"/>
          <w:szCs w:val="32"/>
        </w:rPr>
        <w:t xml:space="preserve">В мероприятии приняли участие 45 слушателей, субъекты МСП, представители администрации Советского района, </w:t>
      </w:r>
      <w:r w:rsidRPr="006E57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Фонда поддержки предпринимательства, налоговой службы</w:t>
      </w:r>
      <w:r w:rsidRPr="006E57B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F64BA" w:rsidRPr="006E57B0" w:rsidRDefault="00FF64BA" w:rsidP="009F1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E57B0">
        <w:rPr>
          <w:rFonts w:ascii="Times New Roman" w:hAnsi="Times New Roman" w:cs="Times New Roman"/>
          <w:bCs/>
          <w:sz w:val="32"/>
          <w:szCs w:val="32"/>
        </w:rPr>
        <w:t>В сентябре состоялась межмуниципальная стратегическая сессия по реализации приоритетных национальных проектов, в т.ч. в области предпринимательства.</w:t>
      </w:r>
      <w:r w:rsidR="00C04C91" w:rsidRPr="006E57B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E57B0">
        <w:rPr>
          <w:rFonts w:ascii="Times New Roman" w:hAnsi="Times New Roman" w:cs="Times New Roman"/>
          <w:bCs/>
          <w:sz w:val="32"/>
          <w:szCs w:val="32"/>
        </w:rPr>
        <w:t>По итогам двухдневной работы участники стратегической сессии сформировали основные идеи, которые  помогут муниципалитетам округа в продвижении своих товаров на рынке.</w:t>
      </w:r>
    </w:p>
    <w:p w:rsidR="00374DAA" w:rsidRPr="006E57B0" w:rsidRDefault="001E378C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21 ноября состоялась «</w:t>
      </w:r>
      <w:proofErr w:type="spellStart"/>
      <w:r w:rsidRPr="006E57B0">
        <w:rPr>
          <w:rFonts w:ascii="Times New Roman" w:hAnsi="Times New Roman" w:cs="Times New Roman"/>
          <w:sz w:val="32"/>
          <w:szCs w:val="32"/>
        </w:rPr>
        <w:t>НеКонференция</w:t>
      </w:r>
      <w:proofErr w:type="spellEnd"/>
      <w:r w:rsidRPr="006E57B0">
        <w:rPr>
          <w:rFonts w:ascii="Times New Roman" w:hAnsi="Times New Roman" w:cs="Times New Roman"/>
          <w:sz w:val="32"/>
          <w:szCs w:val="32"/>
        </w:rPr>
        <w:t>» для предпринимателей и молодежи Советского района на тему «</w:t>
      </w:r>
      <w:proofErr w:type="gramStart"/>
      <w:r w:rsidR="00D44A58" w:rsidRPr="006E57B0">
        <w:rPr>
          <w:rFonts w:ascii="Times New Roman" w:hAnsi="Times New Roman" w:cs="Times New Roman"/>
          <w:sz w:val="32"/>
          <w:szCs w:val="32"/>
        </w:rPr>
        <w:t>Я-бренд</w:t>
      </w:r>
      <w:proofErr w:type="gramEnd"/>
      <w:r w:rsidR="00D44A58" w:rsidRPr="006E57B0">
        <w:rPr>
          <w:rFonts w:ascii="Times New Roman" w:hAnsi="Times New Roman" w:cs="Times New Roman"/>
          <w:sz w:val="32"/>
          <w:szCs w:val="32"/>
        </w:rPr>
        <w:t xml:space="preserve">», </w:t>
      </w:r>
      <w:r w:rsidRPr="006E57B0">
        <w:rPr>
          <w:rFonts w:ascii="Times New Roman" w:hAnsi="Times New Roman" w:cs="Times New Roman"/>
          <w:sz w:val="32"/>
          <w:szCs w:val="32"/>
        </w:rPr>
        <w:t>приняли участие более 60 человек</w:t>
      </w:r>
      <w:r w:rsidR="00374DAA" w:rsidRPr="006E57B0">
        <w:rPr>
          <w:rFonts w:ascii="Times New Roman" w:hAnsi="Times New Roman" w:cs="Times New Roman"/>
          <w:sz w:val="32"/>
          <w:szCs w:val="32"/>
        </w:rPr>
        <w:t>.</w:t>
      </w:r>
      <w:r w:rsidRPr="006E57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378C" w:rsidRPr="006E57B0" w:rsidRDefault="001E378C" w:rsidP="009F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19-20 декабря было организовано мероприятие, направленное на вовлечение молодежи в предпринимательскую деятельность «Моя бизнес идея». В мероприятии приняли участие более 90 студентов.</w:t>
      </w:r>
    </w:p>
    <w:p w:rsidR="006C0CE3" w:rsidRPr="006E57B0" w:rsidRDefault="006C0CE3" w:rsidP="009F12E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5574B" w:rsidRPr="006E57B0" w:rsidRDefault="008E1679" w:rsidP="009F12E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57B0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975A5A" w:rsidRPr="006E57B0">
        <w:rPr>
          <w:rFonts w:ascii="Times New Roman" w:hAnsi="Times New Roman" w:cs="Times New Roman"/>
          <w:b/>
          <w:sz w:val="32"/>
          <w:szCs w:val="32"/>
        </w:rPr>
        <w:t>Нацпроект «</w:t>
      </w:r>
      <w:r w:rsidR="007C6793" w:rsidRPr="006E57B0">
        <w:rPr>
          <w:rFonts w:ascii="Times New Roman" w:hAnsi="Times New Roman" w:cs="Times New Roman"/>
          <w:b/>
          <w:sz w:val="32"/>
          <w:szCs w:val="32"/>
        </w:rPr>
        <w:t>Экология</w:t>
      </w:r>
      <w:r w:rsidR="00975A5A" w:rsidRPr="006E57B0">
        <w:rPr>
          <w:rFonts w:ascii="Times New Roman" w:hAnsi="Times New Roman" w:cs="Times New Roman"/>
          <w:b/>
          <w:sz w:val="32"/>
          <w:szCs w:val="32"/>
        </w:rPr>
        <w:t>»</w:t>
      </w:r>
    </w:p>
    <w:p w:rsidR="00BE2013" w:rsidRPr="006E57B0" w:rsidRDefault="00BE2013" w:rsidP="009F12ED">
      <w:pPr>
        <w:tabs>
          <w:tab w:val="left" w:pos="0"/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hAnsi="Times New Roman" w:cs="Times New Roman"/>
          <w:sz w:val="32"/>
          <w:szCs w:val="32"/>
        </w:rPr>
        <w:t>В окружной портфель проектов «Экология» входят 6 региональных проектов, Советский район участвует в реализации 2 проектов.</w:t>
      </w:r>
    </w:p>
    <w:p w:rsidR="00FF64BA" w:rsidRPr="006E57B0" w:rsidRDefault="00C5574B" w:rsidP="009F12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 w:rsidRPr="006E57B0">
        <w:rPr>
          <w:rFonts w:ascii="Times New Roman" w:eastAsia="Calibri" w:hAnsi="Times New Roman" w:cs="Times New Roman"/>
          <w:b/>
          <w:i/>
          <w:sz w:val="32"/>
          <w:szCs w:val="32"/>
        </w:rPr>
        <w:t>Проект «</w:t>
      </w:r>
      <w:r w:rsidRPr="006E57B0">
        <w:rPr>
          <w:rFonts w:ascii="Times New Roman" w:eastAsia="+mn-ea" w:hAnsi="Times New Roman" w:cs="Times New Roman"/>
          <w:b/>
          <w:i/>
          <w:color w:val="000000"/>
          <w:kern w:val="2"/>
          <w:sz w:val="32"/>
          <w:szCs w:val="32"/>
          <w:lang w:eastAsia="zh-CN"/>
        </w:rPr>
        <w:t>Сохранение уникальных водных объектов</w:t>
      </w:r>
      <w:r w:rsidRPr="006E57B0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  <w:r w:rsidR="009F12E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: </w:t>
      </w:r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6 июня 2019 года состоялся ежегодный экологический  десант «Реке </w:t>
      </w:r>
      <w:proofErr w:type="spellStart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Конда</w:t>
      </w:r>
      <w:proofErr w:type="spellEnd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 – чистые берега!». Миссия – уборка бытового мусора в зонах отдыха, находящихся на берегах самой крупной и красивейшей реки </w:t>
      </w:r>
      <w:proofErr w:type="spellStart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Конда</w:t>
      </w:r>
      <w:proofErr w:type="spellEnd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, </w:t>
      </w:r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lastRenderedPageBreak/>
        <w:t>которая протекает по территории государственного заказника «Верхне-</w:t>
      </w:r>
      <w:proofErr w:type="spellStart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Кондинский</w:t>
      </w:r>
      <w:proofErr w:type="spellEnd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» (мост на р. </w:t>
      </w:r>
      <w:proofErr w:type="spellStart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Конда</w:t>
      </w:r>
      <w:proofErr w:type="spellEnd"/>
      <w:r w:rsidR="00FF64BA"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, 23 км автодороги Советский - Ханты-Мансийск). </w:t>
      </w:r>
    </w:p>
    <w:p w:rsidR="001D46A4" w:rsidRPr="006E57B0" w:rsidRDefault="001D46A4" w:rsidP="009F12E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В </w:t>
      </w:r>
      <w:proofErr w:type="spellStart"/>
      <w:r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экодесанте</w:t>
      </w:r>
      <w:proofErr w:type="spellEnd"/>
      <w:r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 xml:space="preserve"> приняли участие 373 чел. (сотрудники заповедника «Малая Сосьва» и  КУ «Советский лесхоз», студенты и преподаватели БУ  «Советский политехнический колледж» и воспитанники школьного лесничества «</w:t>
      </w:r>
      <w:proofErr w:type="spellStart"/>
      <w:r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Лесовичок</w:t>
      </w:r>
      <w:proofErr w:type="spellEnd"/>
      <w:r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» г. Советский).</w:t>
      </w:r>
    </w:p>
    <w:p w:rsidR="00FF64BA" w:rsidRPr="006E57B0" w:rsidRDefault="00FF64BA" w:rsidP="009F12ED">
      <w:pPr>
        <w:suppressAutoHyphens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</w:pPr>
      <w:r w:rsidRPr="006E57B0">
        <w:rPr>
          <w:rFonts w:ascii="Times New Roman" w:eastAsia="SimSun" w:hAnsi="Times New Roman" w:cs="Times New Roman"/>
          <w:sz w:val="32"/>
          <w:szCs w:val="32"/>
          <w:lang w:eastAsia="zh-CN" w:bidi="hi-IN"/>
        </w:rPr>
        <w:t>Данное мероприятие освещено на ТК «Первый Советский», ф</w:t>
      </w:r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отогалерею можно посмотреть на страницах </w:t>
      </w:r>
      <w:proofErr w:type="spellStart"/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  <w:t>соцсетей</w:t>
      </w:r>
      <w:proofErr w:type="spellEnd"/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 заповедника «Малая Сосьва»: В Контакте, Одноклассниках и </w:t>
      </w:r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val="en-US" w:eastAsia="zh-CN" w:bidi="hi-IN"/>
        </w:rPr>
        <w:t>F</w:t>
      </w:r>
      <w:proofErr w:type="spellStart"/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  <w:t>acebook</w:t>
      </w:r>
      <w:proofErr w:type="spellEnd"/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, в рубрике МЭА «Спасти и сохранить» на официальном сайте Советского района и </w:t>
      </w:r>
      <w:proofErr w:type="spellStart"/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  <w:t>Природнадзора</w:t>
      </w:r>
      <w:proofErr w:type="spellEnd"/>
      <w:r w:rsidRPr="006E57B0">
        <w:rPr>
          <w:rFonts w:ascii="Times New Roman" w:eastAsia="+mn-e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 ХМАО-Югры.</w:t>
      </w:r>
    </w:p>
    <w:p w:rsidR="00C5574B" w:rsidRPr="006E57B0" w:rsidRDefault="00C5574B" w:rsidP="009F12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7B0">
        <w:rPr>
          <w:rFonts w:ascii="Times New Roman" w:eastAsia="+mn-ea" w:hAnsi="Times New Roman" w:cs="Times New Roman"/>
          <w:b/>
          <w:i/>
          <w:color w:val="000000"/>
          <w:kern w:val="2"/>
          <w:sz w:val="32"/>
          <w:szCs w:val="32"/>
          <w:lang w:eastAsia="zh-CN" w:bidi="hi-IN"/>
        </w:rPr>
        <w:t>Проект «Чистая вода»</w:t>
      </w:r>
      <w:r w:rsidR="009F12ED">
        <w:rPr>
          <w:rFonts w:ascii="Times New Roman" w:eastAsia="+mn-ea" w:hAnsi="Times New Roman" w:cs="Times New Roman"/>
          <w:b/>
          <w:i/>
          <w:color w:val="000000"/>
          <w:kern w:val="2"/>
          <w:sz w:val="32"/>
          <w:szCs w:val="32"/>
          <w:lang w:eastAsia="zh-CN" w:bidi="hi-IN"/>
        </w:rPr>
        <w:t xml:space="preserve">: </w:t>
      </w:r>
      <w:r w:rsidR="007D755D"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6E57B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Реализовано мероприятие по  </w:t>
      </w:r>
      <w:r w:rsidRPr="006E57B0">
        <w:rPr>
          <w:rFonts w:ascii="Times New Roman" w:hAnsi="Times New Roman" w:cs="Times New Roman"/>
          <w:sz w:val="32"/>
          <w:szCs w:val="32"/>
        </w:rPr>
        <w:t>инвентаризации объектов водоснабжения.</w:t>
      </w:r>
    </w:p>
    <w:sectPr w:rsidR="00C5574B" w:rsidRPr="006E57B0" w:rsidSect="003B6FF9">
      <w:headerReference w:type="default" r:id="rId12"/>
      <w:pgSz w:w="11906" w:h="16838"/>
      <w:pgMar w:top="709" w:right="849" w:bottom="709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CD" w:rsidRDefault="008A15CD" w:rsidP="00321EA4">
      <w:pPr>
        <w:spacing w:after="0" w:line="240" w:lineRule="auto"/>
      </w:pPr>
      <w:r>
        <w:separator/>
      </w:r>
    </w:p>
  </w:endnote>
  <w:endnote w:type="continuationSeparator" w:id="0">
    <w:p w:rsidR="008A15CD" w:rsidRDefault="008A15CD" w:rsidP="0032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CD" w:rsidRDefault="008A15CD" w:rsidP="00321EA4">
      <w:pPr>
        <w:spacing w:after="0" w:line="240" w:lineRule="auto"/>
      </w:pPr>
      <w:r>
        <w:separator/>
      </w:r>
    </w:p>
  </w:footnote>
  <w:footnote w:type="continuationSeparator" w:id="0">
    <w:p w:rsidR="008A15CD" w:rsidRDefault="008A15CD" w:rsidP="0032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44231205"/>
      <w:docPartObj>
        <w:docPartGallery w:val="Page Numbers (Top of Page)"/>
        <w:docPartUnique/>
      </w:docPartObj>
    </w:sdtPr>
    <w:sdtEndPr/>
    <w:sdtContent>
      <w:p w:rsidR="00FA378A" w:rsidRPr="001946A9" w:rsidRDefault="0081519A">
        <w:pPr>
          <w:pStyle w:val="a9"/>
          <w:jc w:val="center"/>
          <w:rPr>
            <w:rFonts w:ascii="Times New Roman" w:hAnsi="Times New Roman"/>
          </w:rPr>
        </w:pPr>
        <w:r w:rsidRPr="001946A9">
          <w:rPr>
            <w:rFonts w:ascii="Times New Roman" w:hAnsi="Times New Roman"/>
          </w:rPr>
          <w:fldChar w:fldCharType="begin"/>
        </w:r>
        <w:r w:rsidR="00FA378A" w:rsidRPr="001946A9">
          <w:rPr>
            <w:rFonts w:ascii="Times New Roman" w:hAnsi="Times New Roman"/>
          </w:rPr>
          <w:instrText>PAGE   \* MERGEFORMAT</w:instrText>
        </w:r>
        <w:r w:rsidRPr="001946A9">
          <w:rPr>
            <w:rFonts w:ascii="Times New Roman" w:hAnsi="Times New Roman"/>
          </w:rPr>
          <w:fldChar w:fldCharType="separate"/>
        </w:r>
        <w:r w:rsidR="00733720">
          <w:rPr>
            <w:rFonts w:ascii="Times New Roman" w:hAnsi="Times New Roman"/>
            <w:noProof/>
          </w:rPr>
          <w:t>5</w:t>
        </w:r>
        <w:r w:rsidRPr="001946A9">
          <w:rPr>
            <w:rFonts w:ascii="Times New Roman" w:hAnsi="Times New Roman"/>
          </w:rPr>
          <w:fldChar w:fldCharType="end"/>
        </w:r>
      </w:p>
    </w:sdtContent>
  </w:sdt>
  <w:p w:rsidR="00FA378A" w:rsidRDefault="00FA37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55E"/>
    <w:multiLevelType w:val="hybridMultilevel"/>
    <w:tmpl w:val="1D6C3B78"/>
    <w:lvl w:ilvl="0" w:tplc="31C2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35EF3"/>
    <w:multiLevelType w:val="hybridMultilevel"/>
    <w:tmpl w:val="AD00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CAE"/>
    <w:multiLevelType w:val="hybridMultilevel"/>
    <w:tmpl w:val="FE28E2B8"/>
    <w:lvl w:ilvl="0" w:tplc="CB180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33923"/>
    <w:multiLevelType w:val="hybridMultilevel"/>
    <w:tmpl w:val="FE2C7908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9743AE"/>
    <w:multiLevelType w:val="hybridMultilevel"/>
    <w:tmpl w:val="242C2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5355"/>
    <w:multiLevelType w:val="hybridMultilevel"/>
    <w:tmpl w:val="12FEFEB6"/>
    <w:lvl w:ilvl="0" w:tplc="534AAC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17F5"/>
    <w:multiLevelType w:val="hybridMultilevel"/>
    <w:tmpl w:val="79D8C174"/>
    <w:lvl w:ilvl="0" w:tplc="46EA0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A2F02"/>
    <w:multiLevelType w:val="hybridMultilevel"/>
    <w:tmpl w:val="F66E63BC"/>
    <w:lvl w:ilvl="0" w:tplc="E3B67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2C1BEB"/>
    <w:multiLevelType w:val="hybridMultilevel"/>
    <w:tmpl w:val="6186A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3D85572"/>
    <w:multiLevelType w:val="hybridMultilevel"/>
    <w:tmpl w:val="58E01AD0"/>
    <w:lvl w:ilvl="0" w:tplc="EC2E30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F4038"/>
    <w:multiLevelType w:val="hybridMultilevel"/>
    <w:tmpl w:val="BD4A38BE"/>
    <w:lvl w:ilvl="0" w:tplc="C3D08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7028F"/>
    <w:multiLevelType w:val="multilevel"/>
    <w:tmpl w:val="D9AAE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5D8D246C"/>
    <w:multiLevelType w:val="hybridMultilevel"/>
    <w:tmpl w:val="E280EBC0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3">
    <w:nsid w:val="6B126605"/>
    <w:multiLevelType w:val="multilevel"/>
    <w:tmpl w:val="EF842A4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CCD43D9"/>
    <w:multiLevelType w:val="hybridMultilevel"/>
    <w:tmpl w:val="6EB0F642"/>
    <w:lvl w:ilvl="0" w:tplc="82F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7669E3"/>
    <w:multiLevelType w:val="hybridMultilevel"/>
    <w:tmpl w:val="EAE62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17C0F"/>
    <w:multiLevelType w:val="multilevel"/>
    <w:tmpl w:val="654C89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920181D"/>
    <w:multiLevelType w:val="hybridMultilevel"/>
    <w:tmpl w:val="A0E4DF48"/>
    <w:lvl w:ilvl="0" w:tplc="80EC45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D1E4EB0"/>
    <w:multiLevelType w:val="hybridMultilevel"/>
    <w:tmpl w:val="E3F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4"/>
  </w:num>
  <w:num w:numId="9">
    <w:abstractNumId w:val="17"/>
  </w:num>
  <w:num w:numId="10">
    <w:abstractNumId w:val="2"/>
  </w:num>
  <w:num w:numId="11">
    <w:abstractNumId w:val="1"/>
  </w:num>
  <w:num w:numId="12">
    <w:abstractNumId w:val="12"/>
  </w:num>
  <w:num w:numId="13">
    <w:abstractNumId w:val="15"/>
  </w:num>
  <w:num w:numId="14">
    <w:abstractNumId w:val="7"/>
  </w:num>
  <w:num w:numId="15">
    <w:abstractNumId w:val="4"/>
  </w:num>
  <w:num w:numId="16">
    <w:abstractNumId w:val="13"/>
  </w:num>
  <w:num w:numId="17">
    <w:abstractNumId w:val="16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EE5"/>
    <w:rsid w:val="00004B99"/>
    <w:rsid w:val="000132EB"/>
    <w:rsid w:val="00015BAC"/>
    <w:rsid w:val="00016C67"/>
    <w:rsid w:val="00034AEF"/>
    <w:rsid w:val="0004043B"/>
    <w:rsid w:val="00041710"/>
    <w:rsid w:val="00046900"/>
    <w:rsid w:val="00052959"/>
    <w:rsid w:val="00054431"/>
    <w:rsid w:val="00062727"/>
    <w:rsid w:val="00062752"/>
    <w:rsid w:val="00063EAA"/>
    <w:rsid w:val="00067727"/>
    <w:rsid w:val="00072784"/>
    <w:rsid w:val="000739D4"/>
    <w:rsid w:val="0007772F"/>
    <w:rsid w:val="00080F0A"/>
    <w:rsid w:val="00085038"/>
    <w:rsid w:val="0008669D"/>
    <w:rsid w:val="0009723C"/>
    <w:rsid w:val="000A6163"/>
    <w:rsid w:val="000B5E84"/>
    <w:rsid w:val="000C078A"/>
    <w:rsid w:val="000C1A18"/>
    <w:rsid w:val="000C471A"/>
    <w:rsid w:val="000C47FA"/>
    <w:rsid w:val="000C629E"/>
    <w:rsid w:val="000C6335"/>
    <w:rsid w:val="000C6848"/>
    <w:rsid w:val="000C7869"/>
    <w:rsid w:val="000D4F3D"/>
    <w:rsid w:val="000E0DCD"/>
    <w:rsid w:val="000E130B"/>
    <w:rsid w:val="000E2EBD"/>
    <w:rsid w:val="000F580B"/>
    <w:rsid w:val="000F7AF1"/>
    <w:rsid w:val="0010104B"/>
    <w:rsid w:val="0010530A"/>
    <w:rsid w:val="00115987"/>
    <w:rsid w:val="0011734A"/>
    <w:rsid w:val="00123F35"/>
    <w:rsid w:val="00124D64"/>
    <w:rsid w:val="001250DC"/>
    <w:rsid w:val="00131C0B"/>
    <w:rsid w:val="00133E2B"/>
    <w:rsid w:val="001341E5"/>
    <w:rsid w:val="00140942"/>
    <w:rsid w:val="00144A82"/>
    <w:rsid w:val="001464F2"/>
    <w:rsid w:val="001474A4"/>
    <w:rsid w:val="00155ED3"/>
    <w:rsid w:val="00160EC3"/>
    <w:rsid w:val="0017140D"/>
    <w:rsid w:val="00172FD9"/>
    <w:rsid w:val="00174CAA"/>
    <w:rsid w:val="00176509"/>
    <w:rsid w:val="001900AB"/>
    <w:rsid w:val="001916E3"/>
    <w:rsid w:val="00192F30"/>
    <w:rsid w:val="001946A9"/>
    <w:rsid w:val="00196374"/>
    <w:rsid w:val="00197976"/>
    <w:rsid w:val="001A0C59"/>
    <w:rsid w:val="001A108B"/>
    <w:rsid w:val="001A1100"/>
    <w:rsid w:val="001A2F64"/>
    <w:rsid w:val="001B166F"/>
    <w:rsid w:val="001B2F79"/>
    <w:rsid w:val="001B40E7"/>
    <w:rsid w:val="001C4870"/>
    <w:rsid w:val="001D1240"/>
    <w:rsid w:val="001D29E5"/>
    <w:rsid w:val="001D2CD2"/>
    <w:rsid w:val="001D3F9F"/>
    <w:rsid w:val="001D4243"/>
    <w:rsid w:val="001D46A4"/>
    <w:rsid w:val="001E378C"/>
    <w:rsid w:val="001E3F23"/>
    <w:rsid w:val="001F327B"/>
    <w:rsid w:val="001F40FB"/>
    <w:rsid w:val="001F4FB0"/>
    <w:rsid w:val="001F5FE2"/>
    <w:rsid w:val="001F66ED"/>
    <w:rsid w:val="002012E0"/>
    <w:rsid w:val="002036B2"/>
    <w:rsid w:val="002068FF"/>
    <w:rsid w:val="00211FC3"/>
    <w:rsid w:val="00216570"/>
    <w:rsid w:val="00216D59"/>
    <w:rsid w:val="002170F8"/>
    <w:rsid w:val="00223259"/>
    <w:rsid w:val="002267A8"/>
    <w:rsid w:val="00226A95"/>
    <w:rsid w:val="00230ACC"/>
    <w:rsid w:val="0023648D"/>
    <w:rsid w:val="00240168"/>
    <w:rsid w:val="0025148F"/>
    <w:rsid w:val="00253674"/>
    <w:rsid w:val="00254478"/>
    <w:rsid w:val="002607EE"/>
    <w:rsid w:val="00260EB2"/>
    <w:rsid w:val="0026229A"/>
    <w:rsid w:val="00264DA7"/>
    <w:rsid w:val="0026552A"/>
    <w:rsid w:val="002674BE"/>
    <w:rsid w:val="00276C9D"/>
    <w:rsid w:val="002902A8"/>
    <w:rsid w:val="00292933"/>
    <w:rsid w:val="002959B3"/>
    <w:rsid w:val="00295A3F"/>
    <w:rsid w:val="002969C0"/>
    <w:rsid w:val="00296E0F"/>
    <w:rsid w:val="002A0755"/>
    <w:rsid w:val="002A0AA4"/>
    <w:rsid w:val="002B1F62"/>
    <w:rsid w:val="002B2EE5"/>
    <w:rsid w:val="002C183C"/>
    <w:rsid w:val="002C2ABC"/>
    <w:rsid w:val="002D0E2F"/>
    <w:rsid w:val="002E45A1"/>
    <w:rsid w:val="002E64BD"/>
    <w:rsid w:val="002F2BA4"/>
    <w:rsid w:val="002F62C3"/>
    <w:rsid w:val="0030295E"/>
    <w:rsid w:val="0031129B"/>
    <w:rsid w:val="0031252F"/>
    <w:rsid w:val="00314760"/>
    <w:rsid w:val="0032012E"/>
    <w:rsid w:val="00321EA4"/>
    <w:rsid w:val="0033146A"/>
    <w:rsid w:val="003334BA"/>
    <w:rsid w:val="00337DA5"/>
    <w:rsid w:val="003404AE"/>
    <w:rsid w:val="00354786"/>
    <w:rsid w:val="0036170D"/>
    <w:rsid w:val="00367846"/>
    <w:rsid w:val="00370402"/>
    <w:rsid w:val="00374D80"/>
    <w:rsid w:val="00374DAA"/>
    <w:rsid w:val="0037603C"/>
    <w:rsid w:val="00377C03"/>
    <w:rsid w:val="0038068A"/>
    <w:rsid w:val="0038088A"/>
    <w:rsid w:val="00381300"/>
    <w:rsid w:val="00384926"/>
    <w:rsid w:val="00394994"/>
    <w:rsid w:val="0039583F"/>
    <w:rsid w:val="003A54A8"/>
    <w:rsid w:val="003B2B7E"/>
    <w:rsid w:val="003B6FF9"/>
    <w:rsid w:val="003B7CBB"/>
    <w:rsid w:val="003C014E"/>
    <w:rsid w:val="003C1FE2"/>
    <w:rsid w:val="003C280E"/>
    <w:rsid w:val="003C4687"/>
    <w:rsid w:val="003D0AA8"/>
    <w:rsid w:val="003E2A2D"/>
    <w:rsid w:val="003E4D39"/>
    <w:rsid w:val="003F2797"/>
    <w:rsid w:val="003F6796"/>
    <w:rsid w:val="0040387C"/>
    <w:rsid w:val="004067B2"/>
    <w:rsid w:val="00410428"/>
    <w:rsid w:val="00422CB9"/>
    <w:rsid w:val="00423606"/>
    <w:rsid w:val="00424AF9"/>
    <w:rsid w:val="00434D3E"/>
    <w:rsid w:val="0045032A"/>
    <w:rsid w:val="00456105"/>
    <w:rsid w:val="004568A4"/>
    <w:rsid w:val="00456AAE"/>
    <w:rsid w:val="00461A6F"/>
    <w:rsid w:val="0046562E"/>
    <w:rsid w:val="004665B4"/>
    <w:rsid w:val="00467965"/>
    <w:rsid w:val="00477E54"/>
    <w:rsid w:val="004800AD"/>
    <w:rsid w:val="0048221E"/>
    <w:rsid w:val="00484020"/>
    <w:rsid w:val="00485747"/>
    <w:rsid w:val="0048576B"/>
    <w:rsid w:val="004915C9"/>
    <w:rsid w:val="00491EF8"/>
    <w:rsid w:val="004924BE"/>
    <w:rsid w:val="004934D1"/>
    <w:rsid w:val="004941CD"/>
    <w:rsid w:val="00494C01"/>
    <w:rsid w:val="00495533"/>
    <w:rsid w:val="00497DDB"/>
    <w:rsid w:val="004A30BB"/>
    <w:rsid w:val="004B1147"/>
    <w:rsid w:val="004C4BFB"/>
    <w:rsid w:val="004D31EC"/>
    <w:rsid w:val="004E06C9"/>
    <w:rsid w:val="004E2A70"/>
    <w:rsid w:val="004F2813"/>
    <w:rsid w:val="004F5219"/>
    <w:rsid w:val="00500F2B"/>
    <w:rsid w:val="005031EA"/>
    <w:rsid w:val="00503532"/>
    <w:rsid w:val="00511BD9"/>
    <w:rsid w:val="00512150"/>
    <w:rsid w:val="00512C3C"/>
    <w:rsid w:val="0051316A"/>
    <w:rsid w:val="00514B63"/>
    <w:rsid w:val="0051631B"/>
    <w:rsid w:val="00517571"/>
    <w:rsid w:val="005177B6"/>
    <w:rsid w:val="00524933"/>
    <w:rsid w:val="00525867"/>
    <w:rsid w:val="005269D2"/>
    <w:rsid w:val="00533BC0"/>
    <w:rsid w:val="0053568F"/>
    <w:rsid w:val="005367DD"/>
    <w:rsid w:val="00541CE9"/>
    <w:rsid w:val="00542904"/>
    <w:rsid w:val="00545ADB"/>
    <w:rsid w:val="00553394"/>
    <w:rsid w:val="005534C5"/>
    <w:rsid w:val="0055552B"/>
    <w:rsid w:val="00562087"/>
    <w:rsid w:val="0057304E"/>
    <w:rsid w:val="00584576"/>
    <w:rsid w:val="00586324"/>
    <w:rsid w:val="00591B39"/>
    <w:rsid w:val="00597BA7"/>
    <w:rsid w:val="005A03A6"/>
    <w:rsid w:val="005A1B62"/>
    <w:rsid w:val="005A23DB"/>
    <w:rsid w:val="005A2A70"/>
    <w:rsid w:val="005A2EB2"/>
    <w:rsid w:val="005A40F4"/>
    <w:rsid w:val="005B0B3E"/>
    <w:rsid w:val="005B1367"/>
    <w:rsid w:val="005B14C2"/>
    <w:rsid w:val="005C1491"/>
    <w:rsid w:val="005C1580"/>
    <w:rsid w:val="005C692E"/>
    <w:rsid w:val="005D0419"/>
    <w:rsid w:val="005E3A16"/>
    <w:rsid w:val="005F5343"/>
    <w:rsid w:val="005F710D"/>
    <w:rsid w:val="00605ECE"/>
    <w:rsid w:val="00610ECE"/>
    <w:rsid w:val="00611C75"/>
    <w:rsid w:val="00630A1E"/>
    <w:rsid w:val="00647BAB"/>
    <w:rsid w:val="0065480C"/>
    <w:rsid w:val="00654FD7"/>
    <w:rsid w:val="00666DB2"/>
    <w:rsid w:val="00667013"/>
    <w:rsid w:val="00672A96"/>
    <w:rsid w:val="00674BA7"/>
    <w:rsid w:val="00681F31"/>
    <w:rsid w:val="00682144"/>
    <w:rsid w:val="00682832"/>
    <w:rsid w:val="00684D8F"/>
    <w:rsid w:val="00687849"/>
    <w:rsid w:val="0069036C"/>
    <w:rsid w:val="00696F43"/>
    <w:rsid w:val="006A2957"/>
    <w:rsid w:val="006A791D"/>
    <w:rsid w:val="006B1187"/>
    <w:rsid w:val="006B1392"/>
    <w:rsid w:val="006B449F"/>
    <w:rsid w:val="006B6D76"/>
    <w:rsid w:val="006C0CE3"/>
    <w:rsid w:val="006C43C8"/>
    <w:rsid w:val="006C50B7"/>
    <w:rsid w:val="006D6AC6"/>
    <w:rsid w:val="006D79DC"/>
    <w:rsid w:val="006E14FC"/>
    <w:rsid w:val="006E3461"/>
    <w:rsid w:val="006E56C2"/>
    <w:rsid w:val="006E57B0"/>
    <w:rsid w:val="006F25BC"/>
    <w:rsid w:val="006F48CF"/>
    <w:rsid w:val="006F509A"/>
    <w:rsid w:val="00707C83"/>
    <w:rsid w:val="0071531F"/>
    <w:rsid w:val="00726581"/>
    <w:rsid w:val="00730A2D"/>
    <w:rsid w:val="00732402"/>
    <w:rsid w:val="00733720"/>
    <w:rsid w:val="00734119"/>
    <w:rsid w:val="00744978"/>
    <w:rsid w:val="00745B20"/>
    <w:rsid w:val="00751E74"/>
    <w:rsid w:val="00754972"/>
    <w:rsid w:val="00756294"/>
    <w:rsid w:val="00763240"/>
    <w:rsid w:val="00767D2E"/>
    <w:rsid w:val="007717EB"/>
    <w:rsid w:val="00777D20"/>
    <w:rsid w:val="00780D6B"/>
    <w:rsid w:val="007944C5"/>
    <w:rsid w:val="00795F0D"/>
    <w:rsid w:val="007A66B7"/>
    <w:rsid w:val="007B0D6E"/>
    <w:rsid w:val="007B2606"/>
    <w:rsid w:val="007B46E7"/>
    <w:rsid w:val="007B788C"/>
    <w:rsid w:val="007C0E4B"/>
    <w:rsid w:val="007C20DB"/>
    <w:rsid w:val="007C38A8"/>
    <w:rsid w:val="007C5B8A"/>
    <w:rsid w:val="007C6793"/>
    <w:rsid w:val="007C7593"/>
    <w:rsid w:val="007D337C"/>
    <w:rsid w:val="007D37F4"/>
    <w:rsid w:val="007D755D"/>
    <w:rsid w:val="007E18C8"/>
    <w:rsid w:val="007E2971"/>
    <w:rsid w:val="007E6E05"/>
    <w:rsid w:val="007F7479"/>
    <w:rsid w:val="0081519A"/>
    <w:rsid w:val="0082489C"/>
    <w:rsid w:val="00825AC5"/>
    <w:rsid w:val="00834483"/>
    <w:rsid w:val="00841740"/>
    <w:rsid w:val="008622C4"/>
    <w:rsid w:val="00862E41"/>
    <w:rsid w:val="00864F8E"/>
    <w:rsid w:val="00865F80"/>
    <w:rsid w:val="0086678A"/>
    <w:rsid w:val="00872C89"/>
    <w:rsid w:val="00874502"/>
    <w:rsid w:val="008840BE"/>
    <w:rsid w:val="008865F8"/>
    <w:rsid w:val="008866FC"/>
    <w:rsid w:val="00890780"/>
    <w:rsid w:val="0089305E"/>
    <w:rsid w:val="00896167"/>
    <w:rsid w:val="00897987"/>
    <w:rsid w:val="008A0CD7"/>
    <w:rsid w:val="008A15CD"/>
    <w:rsid w:val="008A404D"/>
    <w:rsid w:val="008A46F2"/>
    <w:rsid w:val="008B020E"/>
    <w:rsid w:val="008B0272"/>
    <w:rsid w:val="008B3B94"/>
    <w:rsid w:val="008C11A9"/>
    <w:rsid w:val="008D2306"/>
    <w:rsid w:val="008D251F"/>
    <w:rsid w:val="008D3996"/>
    <w:rsid w:val="008D4DE9"/>
    <w:rsid w:val="008D53EC"/>
    <w:rsid w:val="008E05DD"/>
    <w:rsid w:val="008E1679"/>
    <w:rsid w:val="008E30C0"/>
    <w:rsid w:val="008E5384"/>
    <w:rsid w:val="008F4C54"/>
    <w:rsid w:val="009136A0"/>
    <w:rsid w:val="00916DED"/>
    <w:rsid w:val="00925051"/>
    <w:rsid w:val="00927A25"/>
    <w:rsid w:val="0093619B"/>
    <w:rsid w:val="00936679"/>
    <w:rsid w:val="00941C6F"/>
    <w:rsid w:val="0094265F"/>
    <w:rsid w:val="0094291D"/>
    <w:rsid w:val="009543DA"/>
    <w:rsid w:val="00964B21"/>
    <w:rsid w:val="00965855"/>
    <w:rsid w:val="0097132B"/>
    <w:rsid w:val="00971FF9"/>
    <w:rsid w:val="00974306"/>
    <w:rsid w:val="009749B8"/>
    <w:rsid w:val="00975A5A"/>
    <w:rsid w:val="00977D40"/>
    <w:rsid w:val="00983670"/>
    <w:rsid w:val="00986144"/>
    <w:rsid w:val="009861E6"/>
    <w:rsid w:val="00992C0E"/>
    <w:rsid w:val="009A78C7"/>
    <w:rsid w:val="009A7952"/>
    <w:rsid w:val="009B1F68"/>
    <w:rsid w:val="009B6E7C"/>
    <w:rsid w:val="009C0F31"/>
    <w:rsid w:val="009C2166"/>
    <w:rsid w:val="009C28A6"/>
    <w:rsid w:val="009C5C3D"/>
    <w:rsid w:val="009D236B"/>
    <w:rsid w:val="009D3B71"/>
    <w:rsid w:val="009D40C6"/>
    <w:rsid w:val="009E7D72"/>
    <w:rsid w:val="009F12ED"/>
    <w:rsid w:val="009F7DD9"/>
    <w:rsid w:val="00A01ED2"/>
    <w:rsid w:val="00A0313C"/>
    <w:rsid w:val="00A046C2"/>
    <w:rsid w:val="00A10AAC"/>
    <w:rsid w:val="00A17E55"/>
    <w:rsid w:val="00A2057A"/>
    <w:rsid w:val="00A21CFF"/>
    <w:rsid w:val="00A2762A"/>
    <w:rsid w:val="00A33294"/>
    <w:rsid w:val="00A34A4D"/>
    <w:rsid w:val="00A36863"/>
    <w:rsid w:val="00A4532D"/>
    <w:rsid w:val="00A47451"/>
    <w:rsid w:val="00A52E4C"/>
    <w:rsid w:val="00A60CAC"/>
    <w:rsid w:val="00A65AD3"/>
    <w:rsid w:val="00A73AFE"/>
    <w:rsid w:val="00A757ED"/>
    <w:rsid w:val="00A825CE"/>
    <w:rsid w:val="00A90E83"/>
    <w:rsid w:val="00A951DD"/>
    <w:rsid w:val="00A95FED"/>
    <w:rsid w:val="00AA19AF"/>
    <w:rsid w:val="00AB1248"/>
    <w:rsid w:val="00AB1AAD"/>
    <w:rsid w:val="00AB5C6E"/>
    <w:rsid w:val="00AC187F"/>
    <w:rsid w:val="00AD2B69"/>
    <w:rsid w:val="00AD315D"/>
    <w:rsid w:val="00AD62FA"/>
    <w:rsid w:val="00AE2461"/>
    <w:rsid w:val="00AF103F"/>
    <w:rsid w:val="00AF1145"/>
    <w:rsid w:val="00AF1E74"/>
    <w:rsid w:val="00AF6601"/>
    <w:rsid w:val="00B06817"/>
    <w:rsid w:val="00B103AE"/>
    <w:rsid w:val="00B14356"/>
    <w:rsid w:val="00B15736"/>
    <w:rsid w:val="00B168DF"/>
    <w:rsid w:val="00B20C4E"/>
    <w:rsid w:val="00B24D8C"/>
    <w:rsid w:val="00B31464"/>
    <w:rsid w:val="00B51D0D"/>
    <w:rsid w:val="00B603AA"/>
    <w:rsid w:val="00B61C76"/>
    <w:rsid w:val="00B61FBF"/>
    <w:rsid w:val="00B65525"/>
    <w:rsid w:val="00B66141"/>
    <w:rsid w:val="00B7032B"/>
    <w:rsid w:val="00B71F2B"/>
    <w:rsid w:val="00B7445E"/>
    <w:rsid w:val="00B7730B"/>
    <w:rsid w:val="00B77645"/>
    <w:rsid w:val="00B80867"/>
    <w:rsid w:val="00B81C47"/>
    <w:rsid w:val="00B8298E"/>
    <w:rsid w:val="00B9066C"/>
    <w:rsid w:val="00B92E1B"/>
    <w:rsid w:val="00B967F8"/>
    <w:rsid w:val="00BA2965"/>
    <w:rsid w:val="00BA5646"/>
    <w:rsid w:val="00BA60A6"/>
    <w:rsid w:val="00BB39DA"/>
    <w:rsid w:val="00BB6157"/>
    <w:rsid w:val="00BB77CB"/>
    <w:rsid w:val="00BC09A1"/>
    <w:rsid w:val="00BC4711"/>
    <w:rsid w:val="00BD1A05"/>
    <w:rsid w:val="00BD20EF"/>
    <w:rsid w:val="00BD212E"/>
    <w:rsid w:val="00BD21DA"/>
    <w:rsid w:val="00BD3AAB"/>
    <w:rsid w:val="00BD7B60"/>
    <w:rsid w:val="00BE2013"/>
    <w:rsid w:val="00BE4E37"/>
    <w:rsid w:val="00BE6B19"/>
    <w:rsid w:val="00BE6C46"/>
    <w:rsid w:val="00BF4754"/>
    <w:rsid w:val="00BF4884"/>
    <w:rsid w:val="00BF4E64"/>
    <w:rsid w:val="00C012FA"/>
    <w:rsid w:val="00C02240"/>
    <w:rsid w:val="00C03D46"/>
    <w:rsid w:val="00C04C91"/>
    <w:rsid w:val="00C0681E"/>
    <w:rsid w:val="00C07041"/>
    <w:rsid w:val="00C07424"/>
    <w:rsid w:val="00C16F22"/>
    <w:rsid w:val="00C17975"/>
    <w:rsid w:val="00C26C2A"/>
    <w:rsid w:val="00C27AFD"/>
    <w:rsid w:val="00C27CE7"/>
    <w:rsid w:val="00C330DD"/>
    <w:rsid w:val="00C43B4A"/>
    <w:rsid w:val="00C44243"/>
    <w:rsid w:val="00C468CE"/>
    <w:rsid w:val="00C4729F"/>
    <w:rsid w:val="00C50D23"/>
    <w:rsid w:val="00C5574B"/>
    <w:rsid w:val="00C63E17"/>
    <w:rsid w:val="00C701FA"/>
    <w:rsid w:val="00C823CC"/>
    <w:rsid w:val="00C83591"/>
    <w:rsid w:val="00C85B47"/>
    <w:rsid w:val="00C945BF"/>
    <w:rsid w:val="00C96C41"/>
    <w:rsid w:val="00CA02A3"/>
    <w:rsid w:val="00CA0ED4"/>
    <w:rsid w:val="00CA468D"/>
    <w:rsid w:val="00CA61C5"/>
    <w:rsid w:val="00CA7F01"/>
    <w:rsid w:val="00CB3232"/>
    <w:rsid w:val="00CB4731"/>
    <w:rsid w:val="00CB5C6F"/>
    <w:rsid w:val="00CC32A6"/>
    <w:rsid w:val="00CC3425"/>
    <w:rsid w:val="00CC34E4"/>
    <w:rsid w:val="00CD1C13"/>
    <w:rsid w:val="00CE333D"/>
    <w:rsid w:val="00D000DD"/>
    <w:rsid w:val="00D011EE"/>
    <w:rsid w:val="00D013AB"/>
    <w:rsid w:val="00D06984"/>
    <w:rsid w:val="00D15927"/>
    <w:rsid w:val="00D1670C"/>
    <w:rsid w:val="00D17974"/>
    <w:rsid w:val="00D217BC"/>
    <w:rsid w:val="00D22835"/>
    <w:rsid w:val="00D2285F"/>
    <w:rsid w:val="00D24553"/>
    <w:rsid w:val="00D30D78"/>
    <w:rsid w:val="00D32983"/>
    <w:rsid w:val="00D36921"/>
    <w:rsid w:val="00D42078"/>
    <w:rsid w:val="00D44798"/>
    <w:rsid w:val="00D44A58"/>
    <w:rsid w:val="00D46E33"/>
    <w:rsid w:val="00D5084E"/>
    <w:rsid w:val="00D624D8"/>
    <w:rsid w:val="00D637FA"/>
    <w:rsid w:val="00D64E30"/>
    <w:rsid w:val="00D73736"/>
    <w:rsid w:val="00D80E19"/>
    <w:rsid w:val="00D83E2C"/>
    <w:rsid w:val="00D90744"/>
    <w:rsid w:val="00D92860"/>
    <w:rsid w:val="00D92C28"/>
    <w:rsid w:val="00D94FBC"/>
    <w:rsid w:val="00DA77B3"/>
    <w:rsid w:val="00DB118F"/>
    <w:rsid w:val="00DC410C"/>
    <w:rsid w:val="00DC4424"/>
    <w:rsid w:val="00DC4BA4"/>
    <w:rsid w:val="00DD0224"/>
    <w:rsid w:val="00DD7583"/>
    <w:rsid w:val="00DE0DD4"/>
    <w:rsid w:val="00DE40C3"/>
    <w:rsid w:val="00DF2737"/>
    <w:rsid w:val="00DF743E"/>
    <w:rsid w:val="00E009E2"/>
    <w:rsid w:val="00E00D02"/>
    <w:rsid w:val="00E01752"/>
    <w:rsid w:val="00E03B9F"/>
    <w:rsid w:val="00E1562D"/>
    <w:rsid w:val="00E15AD6"/>
    <w:rsid w:val="00E25D3C"/>
    <w:rsid w:val="00E26EED"/>
    <w:rsid w:val="00E335D5"/>
    <w:rsid w:val="00E54CF3"/>
    <w:rsid w:val="00E5781C"/>
    <w:rsid w:val="00E64602"/>
    <w:rsid w:val="00E700D0"/>
    <w:rsid w:val="00E76D0A"/>
    <w:rsid w:val="00E857FD"/>
    <w:rsid w:val="00E86EDC"/>
    <w:rsid w:val="00E97D10"/>
    <w:rsid w:val="00EA3A42"/>
    <w:rsid w:val="00EA6261"/>
    <w:rsid w:val="00EA726D"/>
    <w:rsid w:val="00EA72A5"/>
    <w:rsid w:val="00EB2EFF"/>
    <w:rsid w:val="00EB4B4C"/>
    <w:rsid w:val="00EC1E9D"/>
    <w:rsid w:val="00EC32FD"/>
    <w:rsid w:val="00ED679D"/>
    <w:rsid w:val="00EF1266"/>
    <w:rsid w:val="00EF237F"/>
    <w:rsid w:val="00F01B5F"/>
    <w:rsid w:val="00F024DD"/>
    <w:rsid w:val="00F14456"/>
    <w:rsid w:val="00F15933"/>
    <w:rsid w:val="00F171BD"/>
    <w:rsid w:val="00F25A5A"/>
    <w:rsid w:val="00F278FB"/>
    <w:rsid w:val="00F308A0"/>
    <w:rsid w:val="00F35BF4"/>
    <w:rsid w:val="00F378B2"/>
    <w:rsid w:val="00F41B36"/>
    <w:rsid w:val="00F542A9"/>
    <w:rsid w:val="00F56BCE"/>
    <w:rsid w:val="00F57283"/>
    <w:rsid w:val="00F60D51"/>
    <w:rsid w:val="00F6136F"/>
    <w:rsid w:val="00F63147"/>
    <w:rsid w:val="00F64F81"/>
    <w:rsid w:val="00F730F5"/>
    <w:rsid w:val="00F82621"/>
    <w:rsid w:val="00F86135"/>
    <w:rsid w:val="00F908D7"/>
    <w:rsid w:val="00FA378A"/>
    <w:rsid w:val="00FA5DDD"/>
    <w:rsid w:val="00FB1254"/>
    <w:rsid w:val="00FB2712"/>
    <w:rsid w:val="00FB590D"/>
    <w:rsid w:val="00FB769D"/>
    <w:rsid w:val="00FC069C"/>
    <w:rsid w:val="00FC0FFE"/>
    <w:rsid w:val="00FC49C5"/>
    <w:rsid w:val="00FC7695"/>
    <w:rsid w:val="00FE06A4"/>
    <w:rsid w:val="00FE185B"/>
    <w:rsid w:val="00FE364C"/>
    <w:rsid w:val="00FE45FD"/>
    <w:rsid w:val="00FF10ED"/>
    <w:rsid w:val="00FF13B7"/>
    <w:rsid w:val="00FF1C2F"/>
    <w:rsid w:val="00FF5D55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46"/>
    <w:pPr>
      <w:ind w:left="720"/>
      <w:contextualSpacing/>
    </w:pPr>
  </w:style>
  <w:style w:type="table" w:styleId="a4">
    <w:name w:val="Table Grid"/>
    <w:basedOn w:val="a1"/>
    <w:uiPriority w:val="59"/>
    <w:rsid w:val="00F5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4E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64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BD212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6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E4C"/>
  </w:style>
  <w:style w:type="paragraph" w:styleId="ab">
    <w:name w:val="footer"/>
    <w:basedOn w:val="a"/>
    <w:link w:val="ac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E4C"/>
  </w:style>
  <w:style w:type="paragraph" w:customStyle="1" w:styleId="western">
    <w:name w:val="western"/>
    <w:basedOn w:val="a"/>
    <w:rsid w:val="00155ED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46"/>
    <w:pPr>
      <w:ind w:left="720"/>
      <w:contextualSpacing/>
    </w:pPr>
  </w:style>
  <w:style w:type="table" w:styleId="a4">
    <w:name w:val="Table Grid"/>
    <w:basedOn w:val="a1"/>
    <w:uiPriority w:val="59"/>
    <w:rsid w:val="00F5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4E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64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BD212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6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E4C"/>
  </w:style>
  <w:style w:type="paragraph" w:styleId="ab">
    <w:name w:val="footer"/>
    <w:basedOn w:val="a"/>
    <w:link w:val="ac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E4C"/>
  </w:style>
  <w:style w:type="paragraph" w:customStyle="1" w:styleId="western">
    <w:name w:val="western"/>
    <w:basedOn w:val="a"/>
    <w:rsid w:val="00155ED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C729-AA54-42BD-BEDD-485488C17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BF048-DEF6-40C5-B76C-C2759AC68A2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FC6D59-4E7E-423F-81AF-97D12FB81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2D8EF2-2BDE-4516-823A-445CD114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Дмитриевна</dc:creator>
  <cp:lastModifiedBy>Яковлева Ольга Дмитриевна</cp:lastModifiedBy>
  <cp:revision>45</cp:revision>
  <cp:lastPrinted>2020-01-14T04:38:00Z</cp:lastPrinted>
  <dcterms:created xsi:type="dcterms:W3CDTF">2020-01-26T17:27:00Z</dcterms:created>
  <dcterms:modified xsi:type="dcterms:W3CDTF">2020-07-22T07:12:00Z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